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color w:val="000000"/>
          <w:sz w:val="32"/>
          <w:szCs w:val="32"/>
        </w:rPr>
      </w:pPr>
      <w:r>
        <w:rPr>
          <w:rFonts w:hint="eastAsia" w:ascii="仿宋_GB2312" w:eastAsia="仿宋_GB2312"/>
          <w:color w:val="000000"/>
          <w:sz w:val="32"/>
          <w:szCs w:val="32"/>
        </w:rPr>
        <w:t>附件：</w:t>
      </w: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贵阳市施工图设计文件审查</w:t>
      </w:r>
      <w:r>
        <w:rPr>
          <w:rFonts w:hint="eastAsia" w:ascii="方正小标宋简体" w:hAnsi="黑体" w:eastAsia="方正小标宋简体"/>
          <w:color w:val="000000"/>
          <w:sz w:val="36"/>
          <w:szCs w:val="36"/>
        </w:rPr>
        <w:t>专家库</w:t>
      </w:r>
      <w:r>
        <w:rPr>
          <w:rFonts w:hint="eastAsia" w:ascii="方正小标宋简体" w:eastAsia="方正小标宋简体"/>
          <w:color w:val="000000"/>
          <w:sz w:val="36"/>
          <w:szCs w:val="36"/>
        </w:rPr>
        <w:t>专家推荐表</w:t>
      </w:r>
    </w:p>
    <w:tbl>
      <w:tblPr>
        <w:tblStyle w:val="6"/>
        <w:tblpPr w:leftFromText="180" w:rightFromText="180" w:vertAnchor="text" w:horzAnchor="margin" w:tblpXSpec="center" w:tblpY="241"/>
        <w:tblW w:w="104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1"/>
        <w:gridCol w:w="1101"/>
        <w:gridCol w:w="404"/>
        <w:gridCol w:w="120"/>
        <w:gridCol w:w="1700"/>
        <w:gridCol w:w="992"/>
        <w:gridCol w:w="567"/>
        <w:gridCol w:w="429"/>
        <w:gridCol w:w="850"/>
        <w:gridCol w:w="629"/>
        <w:gridCol w:w="733"/>
        <w:gridCol w:w="478"/>
        <w:gridCol w:w="1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1" w:hRule="atLeast"/>
        </w:trPr>
        <w:tc>
          <w:tcPr>
            <w:tcW w:w="1992" w:type="dxa"/>
            <w:gridSpan w:val="2"/>
            <w:tcBorders>
              <w:top w:val="single" w:color="auto" w:sz="12"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姓　　名</w:t>
            </w:r>
          </w:p>
        </w:tc>
        <w:tc>
          <w:tcPr>
            <w:tcW w:w="2224" w:type="dxa"/>
            <w:gridSpan w:val="3"/>
            <w:tcBorders>
              <w:top w:val="single" w:color="auto" w:sz="12" w:space="0"/>
              <w:bottom w:val="single" w:color="auto" w:sz="6" w:space="0"/>
            </w:tcBorders>
          </w:tcPr>
          <w:p>
            <w:pPr>
              <w:spacing w:line="480" w:lineRule="auto"/>
              <w:jc w:val="center"/>
              <w:rPr>
                <w:rFonts w:ascii="仿宋_GB2312" w:eastAsia="仿宋_GB2312"/>
                <w:color w:val="000000"/>
                <w:sz w:val="28"/>
                <w:szCs w:val="28"/>
              </w:rPr>
            </w:pPr>
          </w:p>
        </w:tc>
        <w:tc>
          <w:tcPr>
            <w:tcW w:w="992" w:type="dxa"/>
            <w:tcBorders>
              <w:top w:val="single" w:color="auto" w:sz="12"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996" w:type="dxa"/>
            <w:gridSpan w:val="2"/>
            <w:tcBorders>
              <w:top w:val="single" w:color="auto" w:sz="12" w:space="0"/>
              <w:bottom w:val="single" w:color="auto" w:sz="6" w:space="0"/>
            </w:tcBorders>
          </w:tcPr>
          <w:p>
            <w:pPr>
              <w:spacing w:line="480" w:lineRule="auto"/>
              <w:jc w:val="center"/>
              <w:rPr>
                <w:rFonts w:ascii="仿宋_GB2312" w:eastAsia="仿宋_GB2312"/>
                <w:color w:val="000000"/>
                <w:sz w:val="28"/>
                <w:szCs w:val="28"/>
              </w:rPr>
            </w:pPr>
          </w:p>
        </w:tc>
        <w:tc>
          <w:tcPr>
            <w:tcW w:w="850" w:type="dxa"/>
            <w:tcBorders>
              <w:top w:val="single" w:color="auto" w:sz="12"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1362" w:type="dxa"/>
            <w:gridSpan w:val="2"/>
            <w:tcBorders>
              <w:top w:val="single" w:color="auto" w:sz="12" w:space="0"/>
              <w:bottom w:val="single" w:color="auto" w:sz="6" w:space="0"/>
            </w:tcBorders>
          </w:tcPr>
          <w:p>
            <w:pPr>
              <w:spacing w:line="480" w:lineRule="auto"/>
              <w:jc w:val="center"/>
              <w:rPr>
                <w:rFonts w:ascii="仿宋_GB2312" w:eastAsia="仿宋_GB2312"/>
                <w:color w:val="000000"/>
                <w:sz w:val="28"/>
                <w:szCs w:val="28"/>
              </w:rPr>
            </w:pPr>
          </w:p>
        </w:tc>
        <w:tc>
          <w:tcPr>
            <w:tcW w:w="2068" w:type="dxa"/>
            <w:gridSpan w:val="2"/>
            <w:vMerge w:val="restart"/>
            <w:tcBorders>
              <w:top w:val="single" w:color="auto" w:sz="12" w:space="0"/>
              <w:bottom w:val="single" w:color="auto" w:sz="6" w:space="0"/>
            </w:tcBorders>
          </w:tcPr>
          <w:p>
            <w:pPr>
              <w:spacing w:line="600" w:lineRule="auto"/>
              <w:jc w:val="center"/>
              <w:rPr>
                <w:rFonts w:ascii="仿宋_GB2312" w:eastAsia="仿宋_GB2312"/>
                <w:color w:val="000000"/>
                <w:spacing w:val="-20"/>
                <w:sz w:val="24"/>
              </w:rPr>
            </w:pPr>
            <w:r>
              <w:rPr>
                <w:rFonts w:hint="eastAsia" w:ascii="仿宋_GB2312" w:eastAsia="仿宋_GB2312"/>
                <w:color w:val="000000"/>
                <w:spacing w:val="-20"/>
                <w:sz w:val="24"/>
              </w:rPr>
              <w:t>近期2寸免冠</w:t>
            </w:r>
          </w:p>
          <w:p>
            <w:pPr>
              <w:spacing w:line="600" w:lineRule="auto"/>
              <w:jc w:val="center"/>
              <w:rPr>
                <w:rFonts w:ascii="仿宋_GB2312" w:eastAsia="仿宋_GB2312"/>
                <w:color w:val="000000"/>
                <w:spacing w:val="-20"/>
                <w:sz w:val="24"/>
              </w:rPr>
            </w:pPr>
            <w:r>
              <w:rPr>
                <w:rFonts w:hint="eastAsia" w:ascii="仿宋_GB2312" w:eastAsia="仿宋_GB2312"/>
                <w:color w:val="000000"/>
                <w:spacing w:val="-20"/>
                <w:sz w:val="24"/>
              </w:rPr>
              <w:t>电子照片</w:t>
            </w:r>
          </w:p>
          <w:p>
            <w:pPr>
              <w:spacing w:line="600" w:lineRule="auto"/>
              <w:jc w:val="center"/>
              <w:rPr>
                <w:rFonts w:ascii="仿宋_GB2312" w:eastAsia="仿宋_GB2312"/>
                <w:color w:val="000000"/>
                <w:spacing w:val="-20"/>
                <w:szCs w:val="21"/>
              </w:rPr>
            </w:pPr>
            <w:r>
              <w:rPr>
                <w:rFonts w:hint="eastAsia" w:ascii="仿宋_GB2312" w:eastAsia="仿宋_GB2312"/>
                <w:color w:val="000000"/>
                <w:spacing w:val="-20"/>
                <w:sz w:val="24"/>
              </w:rPr>
              <w:t>（白底）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 w:hRule="atLeast"/>
        </w:trPr>
        <w:tc>
          <w:tcPr>
            <w:tcW w:w="1992" w:type="dxa"/>
            <w:gridSpan w:val="2"/>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2224"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1988"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政治面貌</w:t>
            </w:r>
          </w:p>
        </w:tc>
        <w:tc>
          <w:tcPr>
            <w:tcW w:w="2212"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2068" w:type="dxa"/>
            <w:gridSpan w:val="2"/>
            <w:vMerge w:val="continue"/>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 w:hRule="atLeast"/>
        </w:trPr>
        <w:tc>
          <w:tcPr>
            <w:tcW w:w="1992" w:type="dxa"/>
            <w:gridSpan w:val="2"/>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身份证号</w:t>
            </w:r>
          </w:p>
        </w:tc>
        <w:tc>
          <w:tcPr>
            <w:tcW w:w="2224"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1988"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手机号码</w:t>
            </w:r>
          </w:p>
        </w:tc>
        <w:tc>
          <w:tcPr>
            <w:tcW w:w="2212"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2068" w:type="dxa"/>
            <w:gridSpan w:val="2"/>
            <w:vMerge w:val="continue"/>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 w:hRule="atLeast"/>
        </w:trPr>
        <w:tc>
          <w:tcPr>
            <w:tcW w:w="1992" w:type="dxa"/>
            <w:gridSpan w:val="2"/>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224"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1988"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学历</w:t>
            </w:r>
          </w:p>
        </w:tc>
        <w:tc>
          <w:tcPr>
            <w:tcW w:w="2212"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2068" w:type="dxa"/>
            <w:gridSpan w:val="2"/>
            <w:vMerge w:val="continue"/>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 w:hRule="atLeast"/>
        </w:trPr>
        <w:tc>
          <w:tcPr>
            <w:tcW w:w="1992" w:type="dxa"/>
            <w:gridSpan w:val="2"/>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毕业院校</w:t>
            </w:r>
          </w:p>
        </w:tc>
        <w:tc>
          <w:tcPr>
            <w:tcW w:w="2224"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c>
          <w:tcPr>
            <w:tcW w:w="1988" w:type="dxa"/>
            <w:gridSpan w:val="3"/>
            <w:tcBorders>
              <w:top w:val="single" w:color="auto" w:sz="6" w:space="0"/>
              <w:bottom w:val="single" w:color="auto" w:sz="6" w:space="0"/>
            </w:tcBorders>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所学专业</w:t>
            </w:r>
          </w:p>
        </w:tc>
        <w:tc>
          <w:tcPr>
            <w:tcW w:w="4280" w:type="dxa"/>
            <w:gridSpan w:val="5"/>
            <w:tcBorders>
              <w:top w:val="single" w:color="auto" w:sz="6" w:space="0"/>
              <w:bottom w:val="single" w:color="auto" w:sz="6" w:space="0"/>
            </w:tcBorders>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trPr>
        <w:tc>
          <w:tcPr>
            <w:tcW w:w="1992" w:type="dxa"/>
            <w:gridSpan w:val="2"/>
            <w:tcBorders>
              <w:top w:val="single" w:color="auto" w:sz="6" w:space="0"/>
              <w:bottom w:val="single" w:color="auto" w:sz="6" w:space="0"/>
            </w:tcBorders>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现工作单位</w:t>
            </w:r>
          </w:p>
        </w:tc>
        <w:tc>
          <w:tcPr>
            <w:tcW w:w="4212" w:type="dxa"/>
            <w:gridSpan w:val="6"/>
            <w:tcBorders>
              <w:top w:val="single" w:color="auto" w:sz="6" w:space="0"/>
              <w:bottom w:val="single" w:color="auto" w:sz="6" w:space="0"/>
            </w:tcBorders>
            <w:vAlign w:val="center"/>
          </w:tcPr>
          <w:p>
            <w:pPr>
              <w:spacing w:line="480" w:lineRule="auto"/>
              <w:jc w:val="center"/>
              <w:rPr>
                <w:rFonts w:ascii="仿宋_GB2312" w:eastAsia="仿宋_GB2312"/>
                <w:color w:val="000000"/>
                <w:sz w:val="28"/>
                <w:szCs w:val="28"/>
              </w:rPr>
            </w:pPr>
          </w:p>
        </w:tc>
        <w:tc>
          <w:tcPr>
            <w:tcW w:w="2212" w:type="dxa"/>
            <w:gridSpan w:val="3"/>
            <w:tcBorders>
              <w:top w:val="single" w:color="auto" w:sz="6" w:space="0"/>
              <w:bottom w:val="single" w:color="auto" w:sz="6" w:space="0"/>
            </w:tcBorders>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现任职务</w:t>
            </w:r>
          </w:p>
        </w:tc>
        <w:tc>
          <w:tcPr>
            <w:tcW w:w="2068" w:type="dxa"/>
            <w:gridSpan w:val="2"/>
            <w:tcBorders>
              <w:top w:val="single" w:color="auto" w:sz="6" w:space="0"/>
              <w:bottom w:val="single" w:color="auto" w:sz="6" w:space="0"/>
            </w:tcBorders>
            <w:vAlign w:val="center"/>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trPr>
        <w:tc>
          <w:tcPr>
            <w:tcW w:w="1992" w:type="dxa"/>
            <w:gridSpan w:val="2"/>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注册执业资格等级、名称</w:t>
            </w:r>
          </w:p>
        </w:tc>
        <w:tc>
          <w:tcPr>
            <w:tcW w:w="4212" w:type="dxa"/>
            <w:gridSpan w:val="6"/>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bookmarkStart w:id="0" w:name="_GoBack"/>
            <w:bookmarkEnd w:id="0"/>
          </w:p>
        </w:tc>
        <w:tc>
          <w:tcPr>
            <w:tcW w:w="2212" w:type="dxa"/>
            <w:gridSpan w:val="3"/>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注册执业资格证书编号</w:t>
            </w:r>
          </w:p>
        </w:tc>
        <w:tc>
          <w:tcPr>
            <w:tcW w:w="2068" w:type="dxa"/>
            <w:gridSpan w:val="2"/>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trPr>
        <w:tc>
          <w:tcPr>
            <w:tcW w:w="1992" w:type="dxa"/>
            <w:gridSpan w:val="2"/>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职称证书等级、专业</w:t>
            </w:r>
          </w:p>
        </w:tc>
        <w:tc>
          <w:tcPr>
            <w:tcW w:w="4212" w:type="dxa"/>
            <w:gridSpan w:val="6"/>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p>
        </w:tc>
        <w:tc>
          <w:tcPr>
            <w:tcW w:w="2212" w:type="dxa"/>
            <w:gridSpan w:val="3"/>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取得职称的时间</w:t>
            </w:r>
          </w:p>
        </w:tc>
        <w:tc>
          <w:tcPr>
            <w:tcW w:w="2068" w:type="dxa"/>
            <w:gridSpan w:val="2"/>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0" w:hRule="atLeast"/>
        </w:trPr>
        <w:tc>
          <w:tcPr>
            <w:tcW w:w="1992" w:type="dxa"/>
            <w:gridSpan w:val="2"/>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拟申报审查</w:t>
            </w:r>
            <w:r>
              <w:rPr>
                <w:rFonts w:hint="eastAsia" w:ascii="仿宋_GB2312" w:eastAsia="仿宋_GB2312"/>
                <w:color w:val="000000"/>
                <w:sz w:val="28"/>
                <w:szCs w:val="28"/>
                <w:lang w:val="en-US" w:eastAsia="zh-CN"/>
              </w:rPr>
              <w:t>(评审)</w:t>
            </w:r>
            <w:r>
              <w:rPr>
                <w:rFonts w:hint="eastAsia" w:ascii="仿宋_GB2312" w:eastAsia="仿宋_GB2312"/>
                <w:color w:val="000000"/>
                <w:sz w:val="28"/>
                <w:szCs w:val="28"/>
              </w:rPr>
              <w:t>的专业</w:t>
            </w:r>
          </w:p>
        </w:tc>
        <w:tc>
          <w:tcPr>
            <w:tcW w:w="4212" w:type="dxa"/>
            <w:gridSpan w:val="6"/>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p>
        </w:tc>
        <w:tc>
          <w:tcPr>
            <w:tcW w:w="2212" w:type="dxa"/>
            <w:gridSpan w:val="3"/>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从事专业年限</w:t>
            </w:r>
          </w:p>
        </w:tc>
        <w:tc>
          <w:tcPr>
            <w:tcW w:w="2068" w:type="dxa"/>
            <w:gridSpan w:val="2"/>
            <w:tcBorders>
              <w:top w:val="single" w:color="auto" w:sz="6" w:space="0"/>
              <w:bottom w:val="single" w:color="auto" w:sz="6" w:space="0"/>
            </w:tcBorders>
            <w:vAlign w:val="center"/>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10484" w:type="dxa"/>
            <w:gridSpan w:val="13"/>
          </w:tcPr>
          <w:p>
            <w:pPr>
              <w:spacing w:line="480" w:lineRule="auto"/>
              <w:jc w:val="center"/>
              <w:rPr>
                <w:rFonts w:ascii="黑体" w:hAnsi="黑体" w:eastAsia="黑体"/>
                <w:color w:val="000000"/>
                <w:sz w:val="28"/>
                <w:szCs w:val="28"/>
              </w:rPr>
            </w:pPr>
            <w:r>
              <w:rPr>
                <w:rFonts w:hint="eastAsia" w:ascii="黑体" w:hAnsi="黑体" w:eastAsia="黑体"/>
                <w:color w:val="000000"/>
                <w:sz w:val="28"/>
                <w:szCs w:val="28"/>
              </w:rPr>
              <w:t>本人主要工作经历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2396" w:type="dxa"/>
            <w:gridSpan w:val="3"/>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何年月至何年月</w:t>
            </w:r>
          </w:p>
        </w:tc>
        <w:tc>
          <w:tcPr>
            <w:tcW w:w="5287" w:type="dxa"/>
            <w:gridSpan w:val="7"/>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在何地区、何单位</w:t>
            </w:r>
          </w:p>
        </w:tc>
        <w:tc>
          <w:tcPr>
            <w:tcW w:w="2801" w:type="dxa"/>
            <w:gridSpan w:val="3"/>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职务职称及注册资格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1"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1"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 w:hRule="atLeast"/>
        </w:trPr>
        <w:tc>
          <w:tcPr>
            <w:tcW w:w="2396" w:type="dxa"/>
            <w:gridSpan w:val="3"/>
          </w:tcPr>
          <w:p>
            <w:pPr>
              <w:spacing w:line="480" w:lineRule="auto"/>
              <w:jc w:val="center"/>
              <w:rPr>
                <w:rFonts w:ascii="仿宋_GB2312" w:eastAsia="仿宋_GB2312"/>
                <w:color w:val="000000"/>
                <w:sz w:val="28"/>
                <w:szCs w:val="28"/>
              </w:rPr>
            </w:pPr>
          </w:p>
        </w:tc>
        <w:tc>
          <w:tcPr>
            <w:tcW w:w="5287" w:type="dxa"/>
            <w:gridSpan w:val="7"/>
          </w:tcPr>
          <w:p>
            <w:pPr>
              <w:spacing w:line="480" w:lineRule="auto"/>
              <w:jc w:val="center"/>
              <w:rPr>
                <w:rFonts w:ascii="仿宋_GB2312" w:eastAsia="仿宋_GB2312"/>
                <w:color w:val="000000"/>
                <w:sz w:val="28"/>
                <w:szCs w:val="28"/>
              </w:rPr>
            </w:pPr>
          </w:p>
        </w:tc>
        <w:tc>
          <w:tcPr>
            <w:tcW w:w="2801" w:type="dxa"/>
            <w:gridSpan w:val="3"/>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9" w:hRule="atLeast"/>
        </w:trPr>
        <w:tc>
          <w:tcPr>
            <w:tcW w:w="10484" w:type="dxa"/>
            <w:gridSpan w:val="13"/>
          </w:tcPr>
          <w:p>
            <w:pPr>
              <w:spacing w:line="720" w:lineRule="auto"/>
              <w:jc w:val="center"/>
              <w:rPr>
                <w:rFonts w:ascii="黑体" w:hAnsi="黑体" w:eastAsia="黑体"/>
                <w:color w:val="000000"/>
                <w:sz w:val="28"/>
                <w:szCs w:val="28"/>
              </w:rPr>
            </w:pPr>
            <w:r>
              <w:rPr>
                <w:rFonts w:hint="eastAsia" w:ascii="黑体" w:hAnsi="黑体" w:eastAsia="黑体"/>
                <w:color w:val="000000"/>
                <w:sz w:val="28"/>
                <w:szCs w:val="28"/>
              </w:rPr>
              <w:t>本人主要专业技术工作业绩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 w:hRule="atLeast"/>
        </w:trPr>
        <w:tc>
          <w:tcPr>
            <w:tcW w:w="891" w:type="dxa"/>
            <w:tcBorders>
              <w:right w:val="single" w:color="auto" w:sz="4" w:space="0"/>
            </w:tcBorders>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序号</w:t>
            </w:r>
          </w:p>
        </w:tc>
        <w:tc>
          <w:tcPr>
            <w:tcW w:w="1625" w:type="dxa"/>
            <w:gridSpan w:val="3"/>
            <w:tcBorders>
              <w:left w:val="single" w:color="auto" w:sz="4" w:space="0"/>
            </w:tcBorders>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完成时间</w:t>
            </w:r>
          </w:p>
        </w:tc>
        <w:tc>
          <w:tcPr>
            <w:tcW w:w="3259" w:type="dxa"/>
            <w:gridSpan w:val="3"/>
            <w:tcBorders>
              <w:right w:val="single" w:color="auto" w:sz="4" w:space="0"/>
            </w:tcBorders>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业绩名称</w:t>
            </w:r>
          </w:p>
        </w:tc>
        <w:tc>
          <w:tcPr>
            <w:tcW w:w="3119" w:type="dxa"/>
            <w:gridSpan w:val="5"/>
            <w:tcBorders>
              <w:left w:val="single" w:color="auto" w:sz="4" w:space="0"/>
            </w:tcBorders>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业绩规模</w:t>
            </w:r>
          </w:p>
        </w:tc>
        <w:tc>
          <w:tcPr>
            <w:tcW w:w="1590" w:type="dxa"/>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在业绩中所承担的岗位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 w:hRule="atLeast"/>
        </w:trPr>
        <w:tc>
          <w:tcPr>
            <w:tcW w:w="891" w:type="dxa"/>
            <w:tcBorders>
              <w:right w:val="single" w:color="auto" w:sz="4" w:space="0"/>
            </w:tcBorders>
          </w:tcPr>
          <w:p>
            <w:pPr>
              <w:spacing w:line="480" w:lineRule="auto"/>
              <w:jc w:val="center"/>
              <w:rPr>
                <w:rFonts w:ascii="仿宋_GB2312" w:eastAsia="仿宋_GB2312"/>
                <w:color w:val="000000"/>
                <w:sz w:val="28"/>
                <w:szCs w:val="28"/>
              </w:rPr>
            </w:pPr>
          </w:p>
        </w:tc>
        <w:tc>
          <w:tcPr>
            <w:tcW w:w="1625" w:type="dxa"/>
            <w:gridSpan w:val="3"/>
            <w:tcBorders>
              <w:left w:val="single" w:color="auto" w:sz="4" w:space="0"/>
            </w:tcBorders>
          </w:tcPr>
          <w:p>
            <w:pPr>
              <w:spacing w:line="480" w:lineRule="auto"/>
              <w:jc w:val="center"/>
              <w:rPr>
                <w:rFonts w:ascii="仿宋_GB2312" w:eastAsia="仿宋_GB2312"/>
                <w:color w:val="000000"/>
                <w:sz w:val="28"/>
                <w:szCs w:val="28"/>
              </w:rPr>
            </w:pPr>
          </w:p>
        </w:tc>
        <w:tc>
          <w:tcPr>
            <w:tcW w:w="3259" w:type="dxa"/>
            <w:gridSpan w:val="3"/>
            <w:tcBorders>
              <w:right w:val="single" w:color="auto" w:sz="4" w:space="0"/>
            </w:tcBorders>
          </w:tcPr>
          <w:p>
            <w:pPr>
              <w:spacing w:line="480" w:lineRule="auto"/>
              <w:jc w:val="center"/>
              <w:rPr>
                <w:rFonts w:ascii="仿宋_GB2312" w:eastAsia="仿宋_GB2312"/>
                <w:color w:val="000000"/>
                <w:sz w:val="28"/>
                <w:szCs w:val="28"/>
              </w:rPr>
            </w:pPr>
          </w:p>
        </w:tc>
        <w:tc>
          <w:tcPr>
            <w:tcW w:w="3119" w:type="dxa"/>
            <w:gridSpan w:val="5"/>
            <w:tcBorders>
              <w:left w:val="single" w:color="auto" w:sz="4" w:space="0"/>
            </w:tcBorders>
          </w:tcPr>
          <w:p>
            <w:pPr>
              <w:spacing w:line="480" w:lineRule="auto"/>
              <w:jc w:val="center"/>
              <w:rPr>
                <w:rFonts w:ascii="仿宋_GB2312" w:eastAsia="仿宋_GB2312"/>
                <w:color w:val="000000"/>
                <w:sz w:val="28"/>
                <w:szCs w:val="28"/>
              </w:rPr>
            </w:pPr>
          </w:p>
        </w:tc>
        <w:tc>
          <w:tcPr>
            <w:tcW w:w="1590" w:type="dxa"/>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0" w:hRule="atLeast"/>
        </w:trPr>
        <w:tc>
          <w:tcPr>
            <w:tcW w:w="2516" w:type="dxa"/>
            <w:gridSpan w:val="4"/>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本人签字</w:t>
            </w:r>
          </w:p>
        </w:tc>
        <w:tc>
          <w:tcPr>
            <w:tcW w:w="7968" w:type="dxa"/>
            <w:gridSpan w:val="9"/>
            <w:vAlign w:val="bottom"/>
          </w:tcPr>
          <w:p>
            <w:pPr>
              <w:spacing w:line="480" w:lineRule="auto"/>
              <w:jc w:val="right"/>
              <w:rPr>
                <w:rFonts w:ascii="仿宋_GB2312" w:eastAsia="仿宋_GB2312"/>
                <w:color w:val="000000"/>
                <w:sz w:val="28"/>
                <w:szCs w:val="28"/>
              </w:rPr>
            </w:pPr>
            <w:r>
              <w:rPr>
                <w:rFonts w:hint="eastAsia" w:ascii="仿宋_GB2312" w:eastAsia="仿宋_GB2312"/>
                <w:color w:val="000000"/>
                <w:sz w:val="28"/>
                <w:szCs w:val="28"/>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 w:hRule="atLeast"/>
        </w:trPr>
        <w:tc>
          <w:tcPr>
            <w:tcW w:w="2516" w:type="dxa"/>
            <w:gridSpan w:val="4"/>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所在单位</w:t>
            </w:r>
          </w:p>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推荐意见</w:t>
            </w:r>
          </w:p>
        </w:tc>
        <w:tc>
          <w:tcPr>
            <w:tcW w:w="7968" w:type="dxa"/>
            <w:gridSpan w:val="9"/>
            <w:vAlign w:val="bottom"/>
          </w:tcPr>
          <w:p>
            <w:pPr>
              <w:spacing w:line="400" w:lineRule="exact"/>
              <w:jc w:val="right"/>
              <w:rPr>
                <w:rFonts w:ascii="仿宋_GB2312" w:eastAsia="仿宋_GB2312"/>
                <w:color w:val="000000"/>
                <w:sz w:val="28"/>
                <w:szCs w:val="28"/>
              </w:rPr>
            </w:pPr>
            <w:r>
              <w:rPr>
                <w:rFonts w:hint="eastAsia" w:ascii="仿宋_GB2312" w:eastAsia="仿宋_GB2312"/>
                <w:color w:val="000000"/>
                <w:sz w:val="28"/>
                <w:szCs w:val="28"/>
              </w:rPr>
              <w:t>　　　　　　　　　　　　　　　　</w:t>
            </w:r>
          </w:p>
          <w:p>
            <w:pPr>
              <w:spacing w:line="400" w:lineRule="exact"/>
              <w:jc w:val="right"/>
              <w:rPr>
                <w:rFonts w:ascii="仿宋_GB2312" w:eastAsia="仿宋_GB2312"/>
                <w:color w:val="000000"/>
                <w:sz w:val="28"/>
                <w:szCs w:val="28"/>
              </w:rPr>
            </w:pPr>
            <w:r>
              <w:rPr>
                <w:rFonts w:hint="eastAsia" w:ascii="仿宋_GB2312" w:eastAsia="仿宋_GB2312"/>
                <w:color w:val="000000"/>
                <w:sz w:val="28"/>
                <w:szCs w:val="28"/>
              </w:rPr>
              <w:t xml:space="preserve">                               单位（盖章）</w:t>
            </w:r>
          </w:p>
          <w:p>
            <w:pPr>
              <w:spacing w:line="480" w:lineRule="auto"/>
              <w:jc w:val="right"/>
              <w:rPr>
                <w:rFonts w:ascii="仿宋_GB2312" w:eastAsia="仿宋_GB2312"/>
                <w:color w:val="000000"/>
                <w:sz w:val="28"/>
                <w:szCs w:val="28"/>
              </w:rPr>
            </w:pPr>
            <w:r>
              <w:rPr>
                <w:rFonts w:hint="eastAsia" w:ascii="仿宋_GB2312" w:eastAsia="仿宋_GB2312"/>
                <w:color w:val="000000"/>
                <w:sz w:val="28"/>
                <w:szCs w:val="28"/>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4" w:hRule="atLeast"/>
        </w:trPr>
        <w:tc>
          <w:tcPr>
            <w:tcW w:w="2516" w:type="dxa"/>
            <w:gridSpan w:val="4"/>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贵阳市住房和城乡建设局审核意见</w:t>
            </w:r>
          </w:p>
        </w:tc>
        <w:tc>
          <w:tcPr>
            <w:tcW w:w="7968" w:type="dxa"/>
            <w:gridSpan w:val="9"/>
            <w:vAlign w:val="bottom"/>
          </w:tcPr>
          <w:p>
            <w:pPr>
              <w:spacing w:line="400" w:lineRule="exact"/>
              <w:jc w:val="right"/>
              <w:rPr>
                <w:rFonts w:ascii="仿宋_GB2312" w:eastAsia="仿宋_GB2312"/>
                <w:color w:val="000000"/>
                <w:sz w:val="28"/>
                <w:szCs w:val="28"/>
              </w:rPr>
            </w:pPr>
            <w:r>
              <w:rPr>
                <w:rFonts w:hint="eastAsia" w:ascii="仿宋_GB2312" w:eastAsia="仿宋_GB2312"/>
                <w:color w:val="000000"/>
                <w:sz w:val="28"/>
                <w:szCs w:val="28"/>
              </w:rPr>
              <w:t>　　　　　　　　　　　　　　　</w:t>
            </w:r>
          </w:p>
          <w:p>
            <w:pPr>
              <w:spacing w:line="400" w:lineRule="exact"/>
              <w:jc w:val="right"/>
              <w:rPr>
                <w:rFonts w:ascii="仿宋_GB2312" w:eastAsia="仿宋_GB2312"/>
                <w:color w:val="000000"/>
                <w:sz w:val="28"/>
                <w:szCs w:val="28"/>
              </w:rPr>
            </w:pPr>
            <w:r>
              <w:rPr>
                <w:rFonts w:hint="eastAsia" w:ascii="仿宋_GB2312" w:eastAsia="仿宋_GB2312"/>
                <w:color w:val="000000"/>
                <w:sz w:val="28"/>
                <w:szCs w:val="28"/>
              </w:rPr>
              <w:t xml:space="preserve">                               单位（盖章）</w:t>
            </w:r>
          </w:p>
          <w:p>
            <w:pPr>
              <w:spacing w:line="480" w:lineRule="auto"/>
              <w:jc w:val="right"/>
              <w:rPr>
                <w:rFonts w:ascii="仿宋_GB2312" w:eastAsia="仿宋_GB2312"/>
                <w:color w:val="000000"/>
                <w:sz w:val="28"/>
                <w:szCs w:val="28"/>
              </w:rPr>
            </w:pPr>
            <w:r>
              <w:rPr>
                <w:rFonts w:hint="eastAsia" w:ascii="仿宋_GB2312" w:eastAsia="仿宋_GB2312"/>
                <w:color w:val="000000"/>
                <w:sz w:val="28"/>
                <w:szCs w:val="28"/>
              </w:rPr>
              <w:t>　　　　　　　　　　　　　　　年　　月　　日</w:t>
            </w:r>
          </w:p>
        </w:tc>
      </w:tr>
    </w:tbl>
    <w:p>
      <w:pPr>
        <w:jc w:val="left"/>
        <w:rPr>
          <w:color w:val="000000"/>
        </w:rPr>
      </w:pPr>
      <w:r>
        <w:rPr>
          <w:rFonts w:hint="eastAsia" w:ascii="仿宋_GB2312" w:eastAsia="仿宋_GB2312"/>
          <w:color w:val="000000"/>
          <w:sz w:val="28"/>
          <w:szCs w:val="28"/>
        </w:rPr>
        <w:t>注：本表双面打印。</w:t>
      </w:r>
    </w:p>
    <w:p>
      <w:pPr>
        <w:overflowPunct w:val="0"/>
        <w:spacing w:line="560" w:lineRule="exact"/>
        <w:jc w:val="center"/>
        <w:rPr>
          <w:rFonts w:ascii="方正小标宋简体" w:hAnsi="仿宋" w:eastAsia="方正小标宋简体" w:cs="仿宋"/>
          <w:color w:val="000000" w:themeColor="text1"/>
          <w:sz w:val="44"/>
          <w:szCs w:val="44"/>
          <w14:textFill>
            <w14:solidFill>
              <w14:schemeClr w14:val="tx1"/>
            </w14:solidFill>
          </w14:textFill>
        </w:rPr>
      </w:pPr>
      <w:r>
        <w:rPr>
          <w:rFonts w:hint="eastAsia" w:ascii="方正小标宋简体" w:hAnsi="仿宋" w:eastAsia="方正小标宋简体" w:cs="仿宋"/>
          <w:color w:val="000000" w:themeColor="text1"/>
          <w:sz w:val="44"/>
          <w:szCs w:val="44"/>
          <w14:textFill>
            <w14:solidFill>
              <w14:schemeClr w14:val="tx1"/>
            </w14:solidFill>
          </w14:textFill>
        </w:rPr>
        <w:t>填表说明</w:t>
      </w:r>
    </w:p>
    <w:p>
      <w:pPr>
        <w:overflowPunct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p>
    <w:p>
      <w:pPr>
        <w:overflowPunct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一、本表中的“</w:t>
      </w:r>
      <w:r>
        <w:rPr>
          <w:rFonts w:hint="eastAsia" w:ascii="仿宋_GB2312" w:eastAsia="仿宋_GB2312"/>
          <w:color w:val="000000"/>
          <w:sz w:val="32"/>
          <w:szCs w:val="32"/>
        </w:rPr>
        <w:t>拟申报审查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评审</w:t>
      </w:r>
      <w:r>
        <w:rPr>
          <w:rFonts w:hint="eastAsia" w:ascii="仿宋_GB2312" w:eastAsia="仿宋_GB2312"/>
          <w:color w:val="000000"/>
          <w:sz w:val="32"/>
          <w:szCs w:val="32"/>
          <w:lang w:eastAsia="zh-CN"/>
        </w:rPr>
        <w:t>）</w:t>
      </w:r>
      <w:r>
        <w:rPr>
          <w:rFonts w:hint="eastAsia" w:ascii="仿宋_GB2312" w:eastAsia="仿宋_GB2312"/>
          <w:color w:val="000000"/>
          <w:sz w:val="32"/>
          <w:szCs w:val="32"/>
        </w:rPr>
        <w:t>的专业</w:t>
      </w:r>
      <w:r>
        <w:rPr>
          <w:rFonts w:hint="eastAsia" w:ascii="仿宋_GB2312" w:hAnsi="仿宋" w:eastAsia="仿宋_GB2312" w:cs="仿宋"/>
          <w:color w:val="000000" w:themeColor="text1"/>
          <w:sz w:val="32"/>
          <w:szCs w:val="32"/>
          <w14:textFill>
            <w14:solidFill>
              <w14:schemeClr w14:val="tx1"/>
            </w14:solidFill>
          </w14:textFill>
        </w:rPr>
        <w:t>”一栏，主要填写申报的</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电气专业（智能化方向）、城市燃气工程专业及工程造价专业（土建、安装）</w:t>
      </w:r>
      <w:r>
        <w:rPr>
          <w:rFonts w:hint="eastAsia" w:ascii="仿宋_GB2312" w:hAnsi="仿宋" w:eastAsia="仿宋_GB2312" w:cs="仿宋"/>
          <w:color w:val="000000" w:themeColor="text1"/>
          <w:sz w:val="32"/>
          <w:szCs w:val="32"/>
          <w14:textFill>
            <w14:solidFill>
              <w14:schemeClr w14:val="tx1"/>
            </w14:solidFill>
          </w14:textFill>
        </w:rPr>
        <w:t>等具体专业。每位审查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评审</w:t>
      </w:r>
      <w:r>
        <w:rPr>
          <w:rFonts w:hint="eastAsia" w:ascii="仿宋_GB2312" w:eastAsia="仿宋_GB2312"/>
          <w:color w:val="000000"/>
          <w:sz w:val="32"/>
          <w:szCs w:val="32"/>
          <w:lang w:eastAsia="zh-CN"/>
        </w:rPr>
        <w:t>）</w:t>
      </w:r>
      <w:r>
        <w:rPr>
          <w:rFonts w:hint="eastAsia" w:ascii="仿宋_GB2312" w:hAnsi="仿宋" w:eastAsia="仿宋_GB2312" w:cs="仿宋"/>
          <w:color w:val="000000" w:themeColor="text1"/>
          <w:sz w:val="32"/>
          <w:szCs w:val="32"/>
          <w14:textFill>
            <w14:solidFill>
              <w14:schemeClr w14:val="tx1"/>
            </w14:solidFill>
          </w14:textFill>
        </w:rPr>
        <w:t>人员仅限申报一个专业。</w:t>
      </w:r>
    </w:p>
    <w:p>
      <w:pPr>
        <w:overflowPunct w:val="0"/>
        <w:spacing w:line="560" w:lineRule="exact"/>
        <w:ind w:firstLine="640" w:firstLineChars="200"/>
        <w:rPr>
          <w:rFonts w:ascii="Times New Roman" w:hAnsi="Times New Roman" w:eastAsia="仿宋_GB2312"/>
          <w:color w:val="000000"/>
          <w:sz w:val="32"/>
          <w:szCs w:val="32"/>
        </w:rPr>
      </w:pPr>
      <w:r>
        <w:rPr>
          <w:rFonts w:hint="eastAsia" w:ascii="仿宋_GB2312" w:hAnsi="仿宋" w:eastAsia="仿宋_GB2312" w:cs="仿宋"/>
          <w:color w:val="000000" w:themeColor="text1"/>
          <w:sz w:val="32"/>
          <w:szCs w:val="32"/>
          <w14:textFill>
            <w14:solidFill>
              <w14:schemeClr w14:val="tx1"/>
            </w14:solidFill>
          </w14:textFill>
        </w:rPr>
        <w:t>二、</w:t>
      </w:r>
      <w:r>
        <w:rPr>
          <w:rFonts w:hint="eastAsia" w:ascii="仿宋_GB2312" w:hAnsi="黑体" w:eastAsia="仿宋_GB2312"/>
          <w:color w:val="000000"/>
          <w:sz w:val="32"/>
          <w:szCs w:val="32"/>
        </w:rPr>
        <w:t>“业绩规模”，应填写本人从事</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大型房屋建筑工程、市政基础设施工程或大型工程造价咨询业务工作的</w:t>
      </w:r>
      <w:r>
        <w:rPr>
          <w:rFonts w:hint="eastAsia" w:ascii="Times New Roman" w:hAnsi="Times New Roman" w:eastAsia="仿宋_GB2312"/>
          <w:color w:val="000000"/>
          <w:sz w:val="32"/>
          <w:szCs w:val="32"/>
        </w:rPr>
        <w:t>业绩。项目的规模大小，应严格按照国家工程设计和勘察资质标准中明确的项目规模进行填写。</w:t>
      </w:r>
    </w:p>
    <w:p>
      <w:pPr>
        <w:overflowPunct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三、填写的业绩应与拟申报审查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评审</w:t>
      </w:r>
      <w:r>
        <w:rPr>
          <w:rFonts w:hint="eastAsia" w:ascii="仿宋_GB2312" w:eastAsia="仿宋_GB2312"/>
          <w:color w:val="000000"/>
          <w:sz w:val="32"/>
          <w:szCs w:val="32"/>
          <w:lang w:eastAsia="zh-CN"/>
        </w:rPr>
        <w:t>）</w:t>
      </w:r>
      <w:r>
        <w:rPr>
          <w:rFonts w:hint="eastAsia" w:ascii="Times New Roman" w:hAnsi="Times New Roman" w:eastAsia="仿宋_GB2312"/>
          <w:color w:val="000000"/>
          <w:sz w:val="32"/>
          <w:szCs w:val="32"/>
        </w:rPr>
        <w:t>的专业类别一致。</w:t>
      </w:r>
    </w:p>
    <w:p>
      <w:pPr>
        <w:overflowPunct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Times New Roman" w:hAnsi="Times New Roman" w:eastAsia="仿宋_GB2312"/>
          <w:color w:val="000000"/>
          <w:sz w:val="32"/>
          <w:szCs w:val="32"/>
        </w:rPr>
        <w:t>四、审查</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评审</w:t>
      </w:r>
      <w:r>
        <w:rPr>
          <w:rFonts w:hint="eastAsia" w:ascii="仿宋_GB2312" w:eastAsia="仿宋_GB2312"/>
          <w:color w:val="000000"/>
          <w:sz w:val="32"/>
          <w:szCs w:val="32"/>
          <w:lang w:eastAsia="zh-CN"/>
        </w:rPr>
        <w:t>）</w:t>
      </w:r>
      <w:r>
        <w:rPr>
          <w:rFonts w:hint="eastAsia" w:ascii="Times New Roman" w:hAnsi="Times New Roman" w:eastAsia="仿宋_GB2312"/>
          <w:color w:val="000000"/>
          <w:sz w:val="32"/>
          <w:szCs w:val="32"/>
        </w:rPr>
        <w:t>人员及推荐单位对填写内容的真实性、准确性负责。</w:t>
      </w:r>
    </w:p>
    <w:p>
      <w:pPr>
        <w:overflowPunct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p>
    <w:p>
      <w:pPr>
        <w:overflowPunct w:val="0"/>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p>
    <w:p>
      <w:pPr>
        <w:overflowPunct w:val="0"/>
        <w:spacing w:line="560" w:lineRule="exact"/>
        <w:ind w:right="640" w:firstLine="640" w:firstLineChars="200"/>
        <w:jc w:val="right"/>
        <w:rPr>
          <w:rFonts w:ascii="仿宋_GB2312" w:hAnsi="仿宋" w:eastAsia="仿宋_GB2312" w:cs="仿宋"/>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PingFangSC">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ZWNiM2UzZGMzMDFkN2I4YjE0MGJhODU5ZjI3M2YifQ=="/>
  </w:docVars>
  <w:rsids>
    <w:rsidRoot w:val="3FC13EC9"/>
    <w:rsid w:val="000024CA"/>
    <w:rsid w:val="00005EF4"/>
    <w:rsid w:val="00006347"/>
    <w:rsid w:val="00010322"/>
    <w:rsid w:val="000270D9"/>
    <w:rsid w:val="000551E1"/>
    <w:rsid w:val="000555D6"/>
    <w:rsid w:val="000675FA"/>
    <w:rsid w:val="000854BC"/>
    <w:rsid w:val="00093106"/>
    <w:rsid w:val="000A585E"/>
    <w:rsid w:val="000B31CC"/>
    <w:rsid w:val="000C2FBC"/>
    <w:rsid w:val="000D0750"/>
    <w:rsid w:val="000D14E8"/>
    <w:rsid w:val="000D4A9D"/>
    <w:rsid w:val="000E5BC9"/>
    <w:rsid w:val="000F696F"/>
    <w:rsid w:val="00100457"/>
    <w:rsid w:val="00100579"/>
    <w:rsid w:val="00104703"/>
    <w:rsid w:val="001206FA"/>
    <w:rsid w:val="00160531"/>
    <w:rsid w:val="00181AA7"/>
    <w:rsid w:val="001A1603"/>
    <w:rsid w:val="001C4BE3"/>
    <w:rsid w:val="001D4033"/>
    <w:rsid w:val="001F112E"/>
    <w:rsid w:val="00233309"/>
    <w:rsid w:val="00235B06"/>
    <w:rsid w:val="002361DE"/>
    <w:rsid w:val="0023632B"/>
    <w:rsid w:val="002408A4"/>
    <w:rsid w:val="00242FF0"/>
    <w:rsid w:val="0028142A"/>
    <w:rsid w:val="002861F1"/>
    <w:rsid w:val="00286B6E"/>
    <w:rsid w:val="00291C6E"/>
    <w:rsid w:val="00296A07"/>
    <w:rsid w:val="002C176E"/>
    <w:rsid w:val="002D5099"/>
    <w:rsid w:val="00302312"/>
    <w:rsid w:val="0032455B"/>
    <w:rsid w:val="003468B5"/>
    <w:rsid w:val="00350258"/>
    <w:rsid w:val="003533D0"/>
    <w:rsid w:val="003556CA"/>
    <w:rsid w:val="003951F2"/>
    <w:rsid w:val="003A5D41"/>
    <w:rsid w:val="003C0D66"/>
    <w:rsid w:val="003C2AB4"/>
    <w:rsid w:val="003D704D"/>
    <w:rsid w:val="003E1A3A"/>
    <w:rsid w:val="003E5C8B"/>
    <w:rsid w:val="003E62B9"/>
    <w:rsid w:val="003E6DA5"/>
    <w:rsid w:val="003F4F7E"/>
    <w:rsid w:val="00423B54"/>
    <w:rsid w:val="00433C0A"/>
    <w:rsid w:val="00434777"/>
    <w:rsid w:val="00461781"/>
    <w:rsid w:val="00471742"/>
    <w:rsid w:val="004827F2"/>
    <w:rsid w:val="00493FB8"/>
    <w:rsid w:val="004968E3"/>
    <w:rsid w:val="004C6388"/>
    <w:rsid w:val="004C6E57"/>
    <w:rsid w:val="004D4B16"/>
    <w:rsid w:val="004D7418"/>
    <w:rsid w:val="00513435"/>
    <w:rsid w:val="0052590A"/>
    <w:rsid w:val="0054475C"/>
    <w:rsid w:val="0055735C"/>
    <w:rsid w:val="0057612F"/>
    <w:rsid w:val="00586E44"/>
    <w:rsid w:val="005A49F4"/>
    <w:rsid w:val="005A6DF8"/>
    <w:rsid w:val="005B39D9"/>
    <w:rsid w:val="005C0210"/>
    <w:rsid w:val="005C280D"/>
    <w:rsid w:val="005D05F1"/>
    <w:rsid w:val="005E71EA"/>
    <w:rsid w:val="005F1710"/>
    <w:rsid w:val="00624441"/>
    <w:rsid w:val="00633BF7"/>
    <w:rsid w:val="00640399"/>
    <w:rsid w:val="0064165D"/>
    <w:rsid w:val="00664788"/>
    <w:rsid w:val="0068045B"/>
    <w:rsid w:val="006905FC"/>
    <w:rsid w:val="00696EB6"/>
    <w:rsid w:val="006B2492"/>
    <w:rsid w:val="006B44AF"/>
    <w:rsid w:val="006B6BE8"/>
    <w:rsid w:val="006B75CB"/>
    <w:rsid w:val="006B7D10"/>
    <w:rsid w:val="006C2EDC"/>
    <w:rsid w:val="006C4460"/>
    <w:rsid w:val="006F6E97"/>
    <w:rsid w:val="0070327A"/>
    <w:rsid w:val="0070427E"/>
    <w:rsid w:val="00704469"/>
    <w:rsid w:val="007048D2"/>
    <w:rsid w:val="007060AE"/>
    <w:rsid w:val="00712F28"/>
    <w:rsid w:val="00721E70"/>
    <w:rsid w:val="00743A0B"/>
    <w:rsid w:val="00744001"/>
    <w:rsid w:val="00760686"/>
    <w:rsid w:val="007637D5"/>
    <w:rsid w:val="00763E7B"/>
    <w:rsid w:val="00775C33"/>
    <w:rsid w:val="007A146B"/>
    <w:rsid w:val="007C7D60"/>
    <w:rsid w:val="007F0552"/>
    <w:rsid w:val="0080386B"/>
    <w:rsid w:val="008062CE"/>
    <w:rsid w:val="008064D1"/>
    <w:rsid w:val="00834A81"/>
    <w:rsid w:val="00836064"/>
    <w:rsid w:val="00850F91"/>
    <w:rsid w:val="00851213"/>
    <w:rsid w:val="00866E60"/>
    <w:rsid w:val="00874BD6"/>
    <w:rsid w:val="00883EAE"/>
    <w:rsid w:val="008902C4"/>
    <w:rsid w:val="008906E9"/>
    <w:rsid w:val="00891896"/>
    <w:rsid w:val="008B0714"/>
    <w:rsid w:val="008B2E3F"/>
    <w:rsid w:val="008B32F8"/>
    <w:rsid w:val="008B5416"/>
    <w:rsid w:val="008F0A79"/>
    <w:rsid w:val="008F7458"/>
    <w:rsid w:val="00903EB0"/>
    <w:rsid w:val="009459E6"/>
    <w:rsid w:val="009548C7"/>
    <w:rsid w:val="00964B5A"/>
    <w:rsid w:val="00965BE7"/>
    <w:rsid w:val="0097252A"/>
    <w:rsid w:val="00995552"/>
    <w:rsid w:val="009A177D"/>
    <w:rsid w:val="009B1091"/>
    <w:rsid w:val="009B1354"/>
    <w:rsid w:val="009C1181"/>
    <w:rsid w:val="009C5C9D"/>
    <w:rsid w:val="009C6DB9"/>
    <w:rsid w:val="009C7F88"/>
    <w:rsid w:val="00A10510"/>
    <w:rsid w:val="00A16993"/>
    <w:rsid w:val="00A26CD1"/>
    <w:rsid w:val="00A30067"/>
    <w:rsid w:val="00A342DE"/>
    <w:rsid w:val="00A42856"/>
    <w:rsid w:val="00A430D5"/>
    <w:rsid w:val="00A57323"/>
    <w:rsid w:val="00A63BF8"/>
    <w:rsid w:val="00A6444B"/>
    <w:rsid w:val="00A71864"/>
    <w:rsid w:val="00A759D1"/>
    <w:rsid w:val="00A81D93"/>
    <w:rsid w:val="00A84394"/>
    <w:rsid w:val="00A855E8"/>
    <w:rsid w:val="00AB1032"/>
    <w:rsid w:val="00AC6816"/>
    <w:rsid w:val="00AD04D7"/>
    <w:rsid w:val="00AF23CA"/>
    <w:rsid w:val="00B148C2"/>
    <w:rsid w:val="00B17D2E"/>
    <w:rsid w:val="00B3773E"/>
    <w:rsid w:val="00B40D90"/>
    <w:rsid w:val="00B47596"/>
    <w:rsid w:val="00B5503B"/>
    <w:rsid w:val="00B575B0"/>
    <w:rsid w:val="00B64626"/>
    <w:rsid w:val="00B664E5"/>
    <w:rsid w:val="00B74479"/>
    <w:rsid w:val="00B8475A"/>
    <w:rsid w:val="00BA3B90"/>
    <w:rsid w:val="00BB3F01"/>
    <w:rsid w:val="00BD47B9"/>
    <w:rsid w:val="00BF603C"/>
    <w:rsid w:val="00BF7F8A"/>
    <w:rsid w:val="00C03DB3"/>
    <w:rsid w:val="00C2280E"/>
    <w:rsid w:val="00C2349F"/>
    <w:rsid w:val="00C37C47"/>
    <w:rsid w:val="00C42D9C"/>
    <w:rsid w:val="00C44F74"/>
    <w:rsid w:val="00C775C9"/>
    <w:rsid w:val="00CB524B"/>
    <w:rsid w:val="00CE2035"/>
    <w:rsid w:val="00CE52A6"/>
    <w:rsid w:val="00CF3B3E"/>
    <w:rsid w:val="00CF5927"/>
    <w:rsid w:val="00D26377"/>
    <w:rsid w:val="00D30196"/>
    <w:rsid w:val="00D454D3"/>
    <w:rsid w:val="00D4665D"/>
    <w:rsid w:val="00D5488A"/>
    <w:rsid w:val="00D648E8"/>
    <w:rsid w:val="00D866AA"/>
    <w:rsid w:val="00D9291F"/>
    <w:rsid w:val="00D94358"/>
    <w:rsid w:val="00D94FF7"/>
    <w:rsid w:val="00D96BA0"/>
    <w:rsid w:val="00D97A8F"/>
    <w:rsid w:val="00DA13E7"/>
    <w:rsid w:val="00DC246A"/>
    <w:rsid w:val="00DC556A"/>
    <w:rsid w:val="00DD2AAE"/>
    <w:rsid w:val="00DE2CA6"/>
    <w:rsid w:val="00DF03E5"/>
    <w:rsid w:val="00DF2992"/>
    <w:rsid w:val="00E00335"/>
    <w:rsid w:val="00E03BC1"/>
    <w:rsid w:val="00E26E26"/>
    <w:rsid w:val="00E33CAE"/>
    <w:rsid w:val="00E3400B"/>
    <w:rsid w:val="00E3459C"/>
    <w:rsid w:val="00E44E49"/>
    <w:rsid w:val="00E5179E"/>
    <w:rsid w:val="00E51FA8"/>
    <w:rsid w:val="00E55FCC"/>
    <w:rsid w:val="00E82E92"/>
    <w:rsid w:val="00E8663C"/>
    <w:rsid w:val="00EA2856"/>
    <w:rsid w:val="00EA68B7"/>
    <w:rsid w:val="00EB27CF"/>
    <w:rsid w:val="00EE0EB7"/>
    <w:rsid w:val="00EE5E80"/>
    <w:rsid w:val="00F00FF7"/>
    <w:rsid w:val="00F021F8"/>
    <w:rsid w:val="00F6000F"/>
    <w:rsid w:val="00F65B89"/>
    <w:rsid w:val="00F6689D"/>
    <w:rsid w:val="00F733F3"/>
    <w:rsid w:val="00FA028A"/>
    <w:rsid w:val="00FA32E5"/>
    <w:rsid w:val="00FA5FBB"/>
    <w:rsid w:val="00FB3539"/>
    <w:rsid w:val="00FB7DAC"/>
    <w:rsid w:val="00FC2EB7"/>
    <w:rsid w:val="00FC4D55"/>
    <w:rsid w:val="00FD614A"/>
    <w:rsid w:val="02D53C83"/>
    <w:rsid w:val="05F61D43"/>
    <w:rsid w:val="0AAD15B8"/>
    <w:rsid w:val="0F0A6C1D"/>
    <w:rsid w:val="127F5CA1"/>
    <w:rsid w:val="166641CB"/>
    <w:rsid w:val="16AA74B5"/>
    <w:rsid w:val="1D2753B1"/>
    <w:rsid w:val="1E5117C4"/>
    <w:rsid w:val="21B4776E"/>
    <w:rsid w:val="24E2009C"/>
    <w:rsid w:val="27482525"/>
    <w:rsid w:val="284063F2"/>
    <w:rsid w:val="28605718"/>
    <w:rsid w:val="28E014FF"/>
    <w:rsid w:val="29892684"/>
    <w:rsid w:val="2BD32E94"/>
    <w:rsid w:val="2D8A2350"/>
    <w:rsid w:val="30F84EF7"/>
    <w:rsid w:val="32BD1098"/>
    <w:rsid w:val="34FB7F11"/>
    <w:rsid w:val="35711916"/>
    <w:rsid w:val="372B46B9"/>
    <w:rsid w:val="3E4323C9"/>
    <w:rsid w:val="3FC13EC9"/>
    <w:rsid w:val="41DC45E4"/>
    <w:rsid w:val="435E2345"/>
    <w:rsid w:val="48EB57B2"/>
    <w:rsid w:val="49BC16E3"/>
    <w:rsid w:val="4A4606BA"/>
    <w:rsid w:val="4A8A1F0F"/>
    <w:rsid w:val="4E7F110D"/>
    <w:rsid w:val="53DF45E0"/>
    <w:rsid w:val="57773E49"/>
    <w:rsid w:val="582743D7"/>
    <w:rsid w:val="58AF6CD3"/>
    <w:rsid w:val="5B5F5D08"/>
    <w:rsid w:val="5DC061D8"/>
    <w:rsid w:val="603D4F70"/>
    <w:rsid w:val="60896784"/>
    <w:rsid w:val="64557CF5"/>
    <w:rsid w:val="677A788C"/>
    <w:rsid w:val="67C87A3C"/>
    <w:rsid w:val="69CF11B5"/>
    <w:rsid w:val="6CB70165"/>
    <w:rsid w:val="6D1634D5"/>
    <w:rsid w:val="6DE939D5"/>
    <w:rsid w:val="70AF7D7C"/>
    <w:rsid w:val="716A7AA6"/>
    <w:rsid w:val="71DE5CF1"/>
    <w:rsid w:val="720603B5"/>
    <w:rsid w:val="736C6B4C"/>
    <w:rsid w:val="73CD2A4F"/>
    <w:rsid w:val="779D2C1D"/>
    <w:rsid w:val="799F484C"/>
    <w:rsid w:val="7A6B1091"/>
    <w:rsid w:val="7F19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qFormat/>
    <w:uiPriority w:val="0"/>
    <w:rPr>
      <w:kern w:val="2"/>
      <w:sz w:val="18"/>
      <w:szCs w:val="18"/>
    </w:r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119</Words>
  <Characters>680</Characters>
  <Lines>5</Lines>
  <Paragraphs>1</Paragraphs>
  <ScaleCrop>false</ScaleCrop>
  <LinksUpToDate>false</LinksUpToDate>
  <CharactersWithSpaces>798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2022-07-27T06:56:00Z</dcterms:created>
  <dc:creator>WPS_1564736958</dc:creator>
  <cp:lastModifiedBy>Administrator</cp:lastModifiedBy>
  <cp:lastPrinted>2021-08-25T03:26:00Z</cp:lastPrinted>
  <dcterms:modified xsi:type="dcterms:W3CDTF">2025-01-23T03:23:48Z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B5B7306430D949A38559CC5E706293F4</vt:lpwstr>
  </property>
</Properties>
</file>