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EF7A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3A30EC">
      <w:pPr>
        <w:pStyle w:val="5"/>
        <w:rPr>
          <w:rFonts w:hint="eastAsia"/>
          <w:b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第二批交通运输与旅游融合发展示范案例名单</w:t>
      </w:r>
    </w:p>
    <w:p w14:paraId="20D29524"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6"/>
        <w:tblW w:w="14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630"/>
        <w:gridCol w:w="4339"/>
        <w:gridCol w:w="3853"/>
        <w:gridCol w:w="1763"/>
      </w:tblGrid>
      <w:tr w14:paraId="34401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1BE8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8598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案例名称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3BDB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3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641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推荐单位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ED48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案例类别</w:t>
            </w:r>
          </w:p>
        </w:tc>
      </w:tr>
      <w:tr w14:paraId="4ECCD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48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3D3D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中国共产党历史展览馆主题邮局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5FA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中国邮政集团有限公司北京市朝阳区分公司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85D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05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0D729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0D1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096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故宫邮局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1D21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东城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062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AFA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185CF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E5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AC23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海河游船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83F6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天津津旅海河游船股份有限公司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3EF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天津市文化和旅游局、天津市交通运输委员会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CA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52CD1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94B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7E1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承德坝上一号风景道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8E6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承德市旅游和文化广电局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033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2E1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6EBC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57A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A20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“梨想之路”梨产业观光路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1C1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邢台市威县交通运输局、文化广电体育和旅游局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DC9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866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351E9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C1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9530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太行天路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F923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长治市平顺县文化和旅游局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96A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山西省文化和旅游厅、山西省交通运输厅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6D9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BA4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8A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E9E4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千里草原风景大道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4268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锡林郭勒盟文体旅游广电局、锡林郭勒盟交通运输局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锡林郭勒盟文化旅游投资发展有限公司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FC7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内蒙古自治区文化和旅游厅、内蒙古自治区交通运输厅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4A8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705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F08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C8D1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呼和浩特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乌兰浩特红色航线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4FA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天骄航空有限公司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665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中国民用航空华北地区管理局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381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7422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6E1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9DAB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皮口港国际型海陆岛交旅融合航线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D6C0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大连市普兰店区交通运输局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F73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辽宁省文化和旅游厅、辽宁省交通运输厅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7E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综合交通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旅游产品</w:t>
            </w:r>
          </w:p>
        </w:tc>
      </w:tr>
      <w:tr w14:paraId="4EC2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29BE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828D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法库低空文旅融合项目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30A8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辽宁法库经济开发区管理委员会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088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中国民用航空东北地区管理局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7A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0FC7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B620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CF7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月晴镇交旅融合房车营地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979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图们市交通运输局、月晴镇人民政府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1DA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吉林省文化和旅游厅、吉林省交通运输厅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91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773F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81E5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0757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瑷珲国际汽车营地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936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黑河市文化广电和旅游局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957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C2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9D0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E7D6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A7A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“林都号”观光旅游列车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90F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伊春旅游发展集团股份有限公司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3A5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394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48E78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1937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845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“申城之光”轮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水上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A60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上海浦江游览集团有限公司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1C6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6A1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759F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D0BF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98B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“悠游苏州河”旅游项目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856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上海久事苏州河旅游发展有限公司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73C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B0D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75BC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8DFCE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3BF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黄（渤）海候鸟栖息地旅游1号公路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183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盐城市文化广电和旅游局、盐城市交通运输局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BAD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FF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D90B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4D2A7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1CC5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常享游交旅融合服务体系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F39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常州市文化广电和旅游局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8F5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CA9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 w14:paraId="6E93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B1527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C52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“长江传奇”交旅融合项目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C3F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南京长江行游轮有限公司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B98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9D3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3F76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6A757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83C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衢黄南饶“95联盟大道”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B3F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衢州市文化广电旅游局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E3D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DB2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3CE8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0C414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CCF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台州1号公路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玉环海山至大麦屿段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C49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玉环市交通运输局、玉环市文化和广电旅游体育局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5D3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64C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32DF9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A1C7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5D9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铁旅联动行李直送“轻松游”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75B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中铁快运股份有限公司上海分公司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756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94F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2F8E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285C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417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大别山国家风景道（霍山段）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3C6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六安市霍山县文化旅游体育局、霍山县交通运输局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AE3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50A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5AD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9BD8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EA8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江淮分水岭风景道（滁州椒岭线）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F0E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滁州市全椒县文化和旅游局、全椒县交通运输局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DC5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594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21B4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2145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109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向云端·世界观光列车主题驿站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8E3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黄山市休宁县文化旅游体育局、齐云山镇人民政府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97A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BFE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792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C91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31F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环武夷山国家公园1号风景道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2563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武夷山市人民政府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4E0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166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09C4C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1C4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109D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屿见·厦门海上游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DDCE0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厦门湾海上旅游客运有限公司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087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DF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45E7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7DB1A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A17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仙女湖七夕浪漫水路精品旅游航线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0CF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新余市仙女湖游船有限责任公司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FA1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江西省文化和旅游厅、江西省交通运输厅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C4B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5A64B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D8DC7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66E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锦绣五莲·齐鲁风情5号路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86D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日照市五莲县文化和旅游局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745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1AA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75005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F784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AAF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济青中线高速服务区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—国际风情主题开放经济带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02E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山东高速服务开发集团有限公司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7E9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4C0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48B1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4A6D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295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“寻仙号”双城百岛海洋旅游航线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F72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烟台新朝船舶有限公司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C34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30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1736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5B2DD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76AA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“太行云天”一号旅游公路（S230济沁界至九里沟段）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73D5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济源产城融合示范区交通事业发展中心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5D3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9B2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CE0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9E2B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A8E2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“生态伏牛”一号旅游公路汝阳百里画廊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93B7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洛阳市汝阳县文化广电和旅游局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F9A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EEA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8235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654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E67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芝茅路生态旅游廊道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534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宜昌市秭归县文化和旅游局、交通运输局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42B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51B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0B52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F6F4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7D5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潜江“小龙虾”主题交旅融合服务区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450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湖北楚天智能交通股份有限公司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DDE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0C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33770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ECE9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2C4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“一见钟琴”荆楚艺术空港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C49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武汉天河机场有限责任公司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7BB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E9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sz w:val="18"/>
                <w:szCs w:val="18"/>
                <w:lang w:val="en-US" w:eastAsia="zh-CN" w:bidi="ar"/>
              </w:rPr>
              <w:t>拓展旅游服务功能的客运场站</w:t>
            </w:r>
          </w:p>
        </w:tc>
      </w:tr>
      <w:tr w14:paraId="369EE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0D954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3957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湘赣边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”“韶山”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红色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旅游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专列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431C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广东铁青国际文化旅游集团有限公司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165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中国铁路广州局集团有限公司 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878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1E25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0141B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4765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十八洞村主题邮局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A60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花垣十八洞旅游开发有限公司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72F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湖南省文化和旅游厅、湖南省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C50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65F8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2F45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CFAC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阅丹公路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CC9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韶关市文化广电旅游体育局、韶关市交通运输局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463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01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7F082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B8D9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3F41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湾区珠江游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岭南文化电动游船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01E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广州城港旅游发展有限公司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434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916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7055B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48AE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2B53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深圳东部通航“联程接驳+空铁联运+文旅”融合发展项目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C923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深圳市东部通用航空有限公司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7C4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903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21A2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88F24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97F7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遇龙河景区“通航+”品牌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62BC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中国民用航空桂林安全监督管理局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9C0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824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44F9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F464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F956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海南环岛旅游公路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628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海南省交通投资控股有限公司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165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海南省旅游和文化广电体育厅、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BB2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F73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ECA4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0DAC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跳伞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瞰海南岛 极限醉美东海岸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C4B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海南天行者通用航空有限责任公司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B4B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6A4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58FA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288E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3CB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“大金佛山178环山趣驾”环线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D01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重庆市南川区文化和旅游发展委员会、重庆市南川区交通运输委员会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D70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9CF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810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35B2A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03C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冷水风谷休闲度假营地交旅融合项目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4CE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重庆高速公路集团有限公司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78C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70F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47F36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8F93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19EC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“川九”旅游公路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815C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阿坝州交通运输局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DC6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A62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66BA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CDC6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76C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夜游锦江（活水公园-东湖公园段）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639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成都九昱文化旅游发展有限公司、成都市锦江区文化体育和旅游局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A1B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BB1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05AB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BA639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F48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“熊猫”旅游列车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20D4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四川成都铁路国际商旅集团有限公司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F25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中国铁路成都局集团有限公司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7E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4163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A1FBF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A1C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G354铜仁梵净山世界自然遗产地风景道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E35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贵州省铜仁公路管理局、铜仁市交通运输局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011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E65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361B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7EB9A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BD6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坝陵河大桥研学旅行基地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DC3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贵州高投服务管理有限公司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8DD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7D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4E8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6AA7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B2C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贵州苗乡侗寨“村火车”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CA3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黔东南州文体广电旅游局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539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C95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10F0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A361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A2D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滇南茶马古道—普洱磨黑至那柯里旅游公路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A10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普洱公路局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A5E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E08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7445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592C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B9FF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百年米轨小火车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6D54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红河哈尼族彝族自治州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石屏米轨小火车经营管理有限公司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1E7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112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交通文化旅游产品</w:t>
            </w:r>
          </w:p>
        </w:tc>
      </w:tr>
      <w:tr w14:paraId="348A9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C707F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85D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“干支通、全网联”云南试点助力民航运输与旅游融合发展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925B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云南航空产业投资集团有限责任公司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E63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中国民用航空西南地区管理局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C2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15CE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14FD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F9FF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墨脱自然驿站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8CB7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林芝市墨脱县发展改革和经信商务局、墨脱县水利局、墨脱县文化和旅游局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D99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DAC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0309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3030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4630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天上西藏主题邮局珠峰店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55AF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中国邮政集团有限公司日喀则分公司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84B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西藏自治区文化和旅游厅、西藏自治区邮政管理局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654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0917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A9654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EB9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秦岭一号旅居专线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AA8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汉中市交通运输局、汉中市文化和旅游局、留坝县交通运输局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969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7D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7D52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89337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830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子午“休闲运动”主题服务区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259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陕西交控服务管理集团有限公司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0B8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0C4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18D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577D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641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“长安寻梦”城市观光车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DF9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西安城市观光汽车运营管理有限公司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538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CF7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 w14:paraId="04480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1B7C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0F9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“洮河如意湾”太石交旅融合服务区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D185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甘肃新发展投资集团有限公司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A60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355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2395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8681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6A7B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敦煌“飞天”通用航空项目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1C66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敦煌飞天通用航空有限责任公司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935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505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660A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E5F9A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B3D1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环西部火车游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0EE0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甘肃兰铁国际旅行社有限公司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EDB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中国铁路兰州局集团有限公司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61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14FC7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A804F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AD2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“梦幻海北”旅游环线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A27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海北州交通运输局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3FD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青海省文化和</w:t>
            </w:r>
            <w:r>
              <w:rPr>
                <w:rFonts w:ascii="Calibri" w:hAnsi="Calibri" w:eastAsia="仿宋_GB2312" w:cs="Calibri"/>
                <w:kern w:val="0"/>
                <w:sz w:val="18"/>
                <w:szCs w:val="18"/>
              </w:rPr>
              <w:t>·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旅游厅、青海省交通运输厅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EF2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4E27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25D3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3A77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国道344线泾河源镇至六盘山镇段旅游公路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5B8B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宁夏公路管理中心固原分中心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152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宁夏回族自治区文化和旅游厅、宁夏回族自治区交通运输厅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71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A07B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657E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672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21阿乌（沙漠）高速公路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676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新疆交投阿乌高速公路有限责任公司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95B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新疆维吾尔自治区文化和旅游厅、新疆维吾尔自治区交通运输厅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7DE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3A028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A6E76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A5D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“喀什古城”系列主题邮局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1B8B"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 w:bidi="ar-SA"/>
              </w:rPr>
              <w:t>中国邮政集团有限公司喀什地区分公司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652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6D7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24D5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4B0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E0D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新疆机场集团支线机场惠民生促发展、航旅双向促进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E98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新疆机场（集团）有限责任公司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546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中国民用航空新疆管理局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4A2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1392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3768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0FCC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那拉提旅游公路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A81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新疆生产建设兵团第四师可克达拉市交通运输局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F690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新疆生产建设兵团交通运输局、新疆生产建设兵团文化体育广电和旅游局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30E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</w:tbl>
    <w:p w14:paraId="010269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5BDA"/>
    <w:rsid w:val="080F5BDA"/>
    <w:rsid w:val="58F16C7A"/>
    <w:rsid w:val="7814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280" w:lineRule="exact"/>
      <w:outlineLvl w:val="1"/>
    </w:pPr>
    <w:rPr>
      <w:rFonts w:ascii="仿宋_GB2312" w:hAnsi="宋体" w:cs="宋体"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3670</Words>
  <Characters>3742</Characters>
  <Lines>0</Lines>
  <Paragraphs>0</Paragraphs>
  <TotalTime>4</TotalTime>
  <ScaleCrop>false</ScaleCrop>
  <LinksUpToDate>false</LinksUpToDate>
  <CharactersWithSpaces>3750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2024-11-13T01:21:00Z</dcterms:created>
  <dc:creator>MSW</dc:creator>
  <cp:lastModifiedBy>BLUE</cp:lastModifiedBy>
  <dcterms:modified xsi:type="dcterms:W3CDTF">2024-12-03T07:34:50Z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B0737CD3C52941FC8550A5AA295B5982_13</vt:lpwstr>
  </property>
</Properties>
</file>