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贵州省实施妇女儿童发展纲要规划先进个人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拟表彰对象名单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（共97个）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贵州省妇儿工委成员单位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李佳朋（满族）  贵州省委组织部干部队伍建设规划处副处长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肖红辉（女）  贵州航天电子科技有限公司高级政工师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何  缓  贵州省人民检察院第九检察部副主任、四级高级检察官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陈奕莘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（女，土家族）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贵州省民族宗教事务委员会办公室副主任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蒋  茜（女，彝族）  贵州省公安厅刑侦总队三级警长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张荣荣（女）  贵州省司法厅办公室（指挥中心）副主任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（女，彝族）  贵州省财政厅一级主任科员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张艳红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贵州省水利厅一级主任科员、高级工程师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刘俊媛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贵州省农业广播电视学校农业经济师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唐亚娟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贵州省文化和旅游厅一级主任科员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（女）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贵州省妇幼保健院群体保健科负责人、副主任医师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张安妮（女）  贵州省安全生产宣传教育中心副高职称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（女，仡佬族）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贵州省医疗保障局待遇保障处四级调研员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贵州省乡村振兴局扶贫开发技术指导中心四级调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  源（女）  贵州省总工会女职工部一级主任科员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贵阳市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王小燕（女，苗族）  贵阳市统计局人口就业社会科技统计处处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长、中级统计师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温尚波（苗族）  贵阳市卫生健康局妇幼健康处处长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陈建忠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贵阳市民政局社会事务处处长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刘德芳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贵阳市委组织部四级调研员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徐志扬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贵阳市劳动保障综合行政执法支队一级主任科员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贵阳市财政局副局长、三级调研员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贵阳市南明区妇幼保健院党委书记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李德会（女）  贵阳市息烽县妇联三级主任科员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刘明巧（女）  贵阳市观山湖区妇联党组成员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周兴宏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贵阳市修文县久长街道长久社区副主任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遵义市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龚  毅（女）  遵义市汇川区妇联主席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遵义市委组织部干部监督科（干部监督举报中心）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科长（主任）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张远才  遵义市妇联办公室主任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杨淋钧  共青团遵义市委少学部部长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陈思杨（女）  遵义市民政局社会事务科工作人员、中级职称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申娅玲（女，仡佬族）  遵义市统计局服务业统计科工作人员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石洪宇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（女，仡佬族）  遵义市余庆县公安局政工室主任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宗永星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遵义市仁怀市人力资源社会保障局工资股股长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池映雪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遵义市播州区妇幼保健院院长、副主任医师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王登银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遵义市湄潭县卫生健康局妇幼健康股股长、主管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六盘水市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周长江（白族）  六盘水市妇联四级调研员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万忠兰（女）  六盘水市统计调查中心副主任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刘  丽（女，苗族）  六盘水市六枝特区妇女儿童活动中心主任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六盘水市盘州市妇儿工委办公室专职副主任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六盘水市水城区乡镇统计服务中心主任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彭  丽（女，彝族）  六盘水市钟山区妇联主席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杨凤娜（女）  六盘水市社会保险事业局副局长、一级主任科员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安顺市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杨胜莉（女）  安顺市关岭自治县妇联办公室主任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田贵芳（女）  安顺市卫生健康局妇幼健康科科长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晏  虹  安顺市公安局机关党委办公室主任、二级警长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顾家愫（女）  安顺市镇宁自治县三八幼儿园二级教师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吴小岭（女）  安顺市财政局总会计师、一级主任科员、经济师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唐元刚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安顺市民政局养老服务和儿童福利科科长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（女，布依族）  安顺市普定县人民检察院政治部主任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安顺市医疗保障事务中心综合科副科长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毕节市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杜坤萍（女）  毕节市金沙县妇女儿童活动中心主任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毕节市七星关区教科局教育系统妇联主席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安  妮（女，彝族）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毕节市黔西市妇女儿童工作服务中心工作员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李梦婷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毕节市社会工作服务中心工作员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刘  婷（女）  毕节市织金县妇女儿童工作服务中心工作员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刘  艳（女）  毕节市卫生健康局妇幼健康科科长、基层卫生科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禄绍莉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（女，彝族）  毕节市威宁自治县统计局局长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王云聪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（女，彝族）  毕节市赫章县妇幼保健院主管护师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徐海燕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毕节市教育局一级教师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毕节市大方县妇联副主席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铜仁市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张友玉（女）  铜仁市妇联发展部（组织部）部长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谭政林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（苗族）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铜仁市卫生健康局妇幼健康科负责人、主治医师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杜  鹃（女，土家族）  铜仁市沿河自治县人力资源社会保障局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余国婵（女，蒙古族）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铜仁市财政局会计和非税收入管理科科长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雷华英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（女，土家族）  铜仁市万山区妇联工作人员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杨冰嫣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（女，侗族）  铜仁市中级人民法院离退休干部科副科长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（女，侗族）  铜仁市玉屏自治县卫生健康局基层卫生和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妇幼健康股股长、主管护师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乔莉莉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铜仁幼儿师范高等专科学校学前教育学院副教授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孙用梅（女）  铜仁市思南县卫生健康局七级职员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黔东南州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冯庆斌（女）  黔东南州卫生健康局妇幼健康科科长、一级主任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张文良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（侗族）  黔东南州教育局办公室主任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黔东南州委组织部干部二科科长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张冬梅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（女，苗族）  黔东南州台江县妇女儿童服务中心主任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龙桃四（女，侗族）  黔东南州天柱县妇联办公室主任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（女，土家族）  黔东南州岑巩县教育局教育团工委书记、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局妇委会副主任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石建英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（女，苗族）  黔东南州镇远县妇联副主席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桑兆荣（女，壮族）  黔东南州从江县妇幼保健院副院长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谢隆珍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（女，侗族）  黔东南州剑河县法院审判委员会会员、一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级法官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黔南州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赵  芳（女，布依族）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黔南州民政局城乡社区发展服务中心主任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李忠书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黔南州妇女儿童发展服务中心工作人员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叶国英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黔南州长顺县妇女儿童发展服务中心主任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刘义薇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黔南州平塘县妇联四级主任科员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温雪冰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黔南州瓮安县妇幼保健院副院长(瓮安县妇联兼职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副主席）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张菊英（女，苗族）  黔南州龙里县残联副理事长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张成匀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黔南州都匀市妇女儿童发展服务中心工作人员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李文拾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黔南州惠水县红十字会秘书长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莫映花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（女，布依族）  黔南州荔波县人力资源和社会保障局副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黔西南州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吴修萍（女）  黔西南州晴隆县妇儿工委办公室主任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  静（女）  黔西南州乡村振兴局技能培训科科长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王炳江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黔西南州救助中心副主任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曾燕琳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黔西南州公安局治安支队二级警长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（女，布依族）  黔西南州兴仁市妇联副主席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王丽君（女）  黔西南州贞丰县妇联办公室负责人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  露（女）  黔西南州兴义市统计局综合核算股工作员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杨洪瑜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黔西南州教育局电化教育暨教育装备科副科长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沈丹丹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（女）  黔西南州安龙县妇幼保健院执业助理医师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詹文杰（女）  黔西南州妇女儿童服务中心副主任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lang w:eastAsia="zh-CN"/>
        </w:rPr>
      </w:pPr>
    </w:p>
    <w:sectPr>
      <w:footerReference r:id="rId3" w:type="default"/>
      <w:pgSz w:w="11906" w:h="16838"/>
      <w:pgMar w:top="1814" w:right="1446" w:bottom="1814" w:left="1446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TdkMDQ1N2Y5ODk3ZDIxNzI5NWM1YmM1ZTA0YmUifQ=="/>
  </w:docVars>
  <w:rsids>
    <w:rsidRoot w:val="62342BB1"/>
    <w:rsid w:val="01F62F61"/>
    <w:rsid w:val="02557EBF"/>
    <w:rsid w:val="03D96696"/>
    <w:rsid w:val="040F36D2"/>
    <w:rsid w:val="04B74C29"/>
    <w:rsid w:val="04D56403"/>
    <w:rsid w:val="08C8358B"/>
    <w:rsid w:val="0A116BA1"/>
    <w:rsid w:val="0A8174E0"/>
    <w:rsid w:val="0AED0915"/>
    <w:rsid w:val="0AF3244B"/>
    <w:rsid w:val="0B114CAD"/>
    <w:rsid w:val="0B4D1628"/>
    <w:rsid w:val="0B8C5471"/>
    <w:rsid w:val="0EB36461"/>
    <w:rsid w:val="10230EB5"/>
    <w:rsid w:val="119E20DB"/>
    <w:rsid w:val="1394334A"/>
    <w:rsid w:val="13AC16D1"/>
    <w:rsid w:val="152633D2"/>
    <w:rsid w:val="1A674077"/>
    <w:rsid w:val="1B79633D"/>
    <w:rsid w:val="1CD63FEC"/>
    <w:rsid w:val="1CF13015"/>
    <w:rsid w:val="1D163B64"/>
    <w:rsid w:val="1D2C4C61"/>
    <w:rsid w:val="1DA8115B"/>
    <w:rsid w:val="1F1D16D5"/>
    <w:rsid w:val="1FD2426D"/>
    <w:rsid w:val="20802BCB"/>
    <w:rsid w:val="26EA67D0"/>
    <w:rsid w:val="2830587D"/>
    <w:rsid w:val="28CE60E1"/>
    <w:rsid w:val="2C237A27"/>
    <w:rsid w:val="2DDE4BEB"/>
    <w:rsid w:val="31425159"/>
    <w:rsid w:val="32C657A5"/>
    <w:rsid w:val="34F5482E"/>
    <w:rsid w:val="357F234A"/>
    <w:rsid w:val="36407D2B"/>
    <w:rsid w:val="38EC5F48"/>
    <w:rsid w:val="392216AE"/>
    <w:rsid w:val="392F4422"/>
    <w:rsid w:val="39C8041D"/>
    <w:rsid w:val="3D21445A"/>
    <w:rsid w:val="3FE91433"/>
    <w:rsid w:val="3FFF223F"/>
    <w:rsid w:val="407C5E04"/>
    <w:rsid w:val="41D8350E"/>
    <w:rsid w:val="450C3A8A"/>
    <w:rsid w:val="47580754"/>
    <w:rsid w:val="48E13ECC"/>
    <w:rsid w:val="4AF70937"/>
    <w:rsid w:val="4C635C81"/>
    <w:rsid w:val="4F164C98"/>
    <w:rsid w:val="51316796"/>
    <w:rsid w:val="534272E9"/>
    <w:rsid w:val="53733096"/>
    <w:rsid w:val="5432064F"/>
    <w:rsid w:val="54901A26"/>
    <w:rsid w:val="551E5BC8"/>
    <w:rsid w:val="55F778F2"/>
    <w:rsid w:val="579730CB"/>
    <w:rsid w:val="5822393B"/>
    <w:rsid w:val="590F2FD0"/>
    <w:rsid w:val="5BE26085"/>
    <w:rsid w:val="5CD8000B"/>
    <w:rsid w:val="5D7974FF"/>
    <w:rsid w:val="5D991104"/>
    <w:rsid w:val="5FD52C9B"/>
    <w:rsid w:val="61961345"/>
    <w:rsid w:val="62342BB1"/>
    <w:rsid w:val="634E5BB5"/>
    <w:rsid w:val="65A2415E"/>
    <w:rsid w:val="66ED4AB6"/>
    <w:rsid w:val="67D83B40"/>
    <w:rsid w:val="680E7EA5"/>
    <w:rsid w:val="6A996801"/>
    <w:rsid w:val="6E4C3D5E"/>
    <w:rsid w:val="72017C6B"/>
    <w:rsid w:val="7249798C"/>
    <w:rsid w:val="72632BD5"/>
    <w:rsid w:val="74D66981"/>
    <w:rsid w:val="757B5F54"/>
    <w:rsid w:val="758D193E"/>
    <w:rsid w:val="76C75952"/>
    <w:rsid w:val="77E837A3"/>
    <w:rsid w:val="77FFE819"/>
    <w:rsid w:val="799B3764"/>
    <w:rsid w:val="7B23675D"/>
    <w:rsid w:val="7B4262F4"/>
    <w:rsid w:val="7C5E2DE9"/>
    <w:rsid w:val="7C9E1718"/>
    <w:rsid w:val="7D6B128C"/>
    <w:rsid w:val="7DB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_6cdadef3-59ad-4700-bfcb-5b3651eaa751"/>
    <w:basedOn w:val="1"/>
    <w:next w:val="1"/>
    <w:qFormat/>
    <w:uiPriority w:val="0"/>
    <w:pPr>
      <w:ind w:left="200" w:leftChars="200"/>
    </w:pPr>
  </w:style>
  <w:style w:type="paragraph" w:styleId="3">
    <w:name w:val="table of authorities"/>
    <w:basedOn w:val="1"/>
    <w:next w:val="1"/>
    <w:semiHidden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3196</Words>
  <Characters>3262</Characters>
  <Lines>0</Lines>
  <Paragraphs>0</Paragraphs>
  <TotalTime>3</TotalTime>
  <ScaleCrop>false</ScaleCrop>
  <LinksUpToDate>false</LinksUpToDate>
  <CharactersWithSpaces>3536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2021-10-01T07:09:00Z</dcterms:created>
  <dc:creator>Administrator</dc:creator>
  <cp:lastModifiedBy>ysgz</cp:lastModifiedBy>
  <cp:lastPrinted>2022-08-16T08:13:00Z</cp:lastPrinted>
  <dcterms:modified xsi:type="dcterms:W3CDTF">2022-08-16T15:07:04Z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582E65248E234DB7BD2E5400344A1548</vt:lpwstr>
  </property>
</Properties>
</file>