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F7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 w14:paraId="59FC1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560" w:lineRule="exact"/>
        <w:textAlignment w:val="auto"/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</w:pPr>
    </w:p>
    <w:p w14:paraId="01722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  <w:t>2025年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/>
        </w:rPr>
        <w:t>贵阳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贵安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  <w:t>首届健康科普作品征集</w:t>
      </w:r>
    </w:p>
    <w:p w14:paraId="23AB9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  <w:t>大赛参赛报名表</w:t>
      </w:r>
    </w:p>
    <w:p w14:paraId="66B10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4" w:line="560" w:lineRule="exact"/>
        <w:ind w:left="334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(网络新媒体类)</w:t>
      </w:r>
    </w:p>
    <w:tbl>
      <w:tblPr>
        <w:tblStyle w:val="7"/>
        <w:tblpPr w:leftFromText="180" w:rightFromText="180" w:vertAnchor="text" w:horzAnchor="page" w:tblpX="1614" w:tblpY="169"/>
        <w:tblOverlap w:val="never"/>
        <w:tblW w:w="886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3"/>
        <w:gridCol w:w="1427"/>
        <w:gridCol w:w="700"/>
        <w:gridCol w:w="849"/>
        <w:gridCol w:w="1089"/>
        <w:gridCol w:w="700"/>
        <w:gridCol w:w="425"/>
        <w:gridCol w:w="1610"/>
      </w:tblGrid>
      <w:tr w14:paraId="007F6C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2063" w:type="dxa"/>
            <w:vAlign w:val="center"/>
          </w:tcPr>
          <w:p w14:paraId="535D01C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6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账号名称</w:t>
            </w:r>
          </w:p>
        </w:tc>
        <w:tc>
          <w:tcPr>
            <w:tcW w:w="2127" w:type="dxa"/>
            <w:gridSpan w:val="2"/>
            <w:vAlign w:val="center"/>
          </w:tcPr>
          <w:p w14:paraId="59283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38" w:type="dxa"/>
            <w:gridSpan w:val="3"/>
            <w:vAlign w:val="center"/>
          </w:tcPr>
          <w:p w14:paraId="346A229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报送单位</w:t>
            </w:r>
          </w:p>
          <w:p w14:paraId="373A4DC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(与盖章处一致)</w:t>
            </w:r>
          </w:p>
        </w:tc>
        <w:tc>
          <w:tcPr>
            <w:tcW w:w="2035" w:type="dxa"/>
            <w:gridSpan w:val="2"/>
            <w:vAlign w:val="center"/>
          </w:tcPr>
          <w:p w14:paraId="05CBB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8F27A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063" w:type="dxa"/>
            <w:vAlign w:val="center"/>
          </w:tcPr>
          <w:p w14:paraId="49D193D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类型</w:t>
            </w:r>
          </w:p>
        </w:tc>
        <w:tc>
          <w:tcPr>
            <w:tcW w:w="6800" w:type="dxa"/>
            <w:gridSpan w:val="7"/>
            <w:vAlign w:val="center"/>
          </w:tcPr>
          <w:p w14:paraId="7AFA0A5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9"/>
                <w:sz w:val="32"/>
                <w:szCs w:val="32"/>
              </w:rPr>
              <w:t>微</w:t>
            </w:r>
            <w:r>
              <w:rPr>
                <w:rFonts w:hint="eastAsia" w:ascii="仿宋_GB2312" w:hAnsi="仿宋_GB2312" w:eastAsia="仿宋_GB2312" w:cs="仿宋_GB2312"/>
                <w:spacing w:val="-8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9"/>
                <w:sz w:val="32"/>
                <w:szCs w:val="32"/>
              </w:rPr>
              <w:t>博</w:t>
            </w:r>
            <w:r>
              <w:rPr>
                <w:rFonts w:hint="eastAsia" w:ascii="仿宋_GB2312" w:hAnsi="仿宋_GB2312" w:eastAsia="仿宋_GB2312" w:cs="仿宋_GB2312"/>
                <w:spacing w:val="2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9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spacing w:val="-2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1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9"/>
                <w:sz w:val="32"/>
                <w:szCs w:val="32"/>
              </w:rPr>
              <w:t>)</w:t>
            </w:r>
            <w:r>
              <w:rPr>
                <w:rFonts w:hint="eastAsia" w:ascii="仿宋_GB2312" w:hAnsi="仿宋_GB2312" w:eastAsia="仿宋_GB2312" w:cs="仿宋_GB2312"/>
                <w:spacing w:val="-2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9"/>
                <w:sz w:val="32"/>
                <w:szCs w:val="32"/>
              </w:rPr>
              <w:t>微</w:t>
            </w:r>
            <w:r>
              <w:rPr>
                <w:rFonts w:hint="eastAsia" w:ascii="仿宋_GB2312" w:hAnsi="仿宋_GB2312" w:eastAsia="仿宋_GB2312" w:cs="仿宋_GB2312"/>
                <w:spacing w:val="-2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9"/>
                <w:sz w:val="32"/>
                <w:szCs w:val="32"/>
              </w:rPr>
              <w:t>信</w:t>
            </w:r>
            <w:r>
              <w:rPr>
                <w:rFonts w:hint="eastAsia" w:ascii="仿宋_GB2312" w:hAnsi="仿宋_GB2312" w:eastAsia="仿宋_GB2312" w:cs="仿宋_GB2312"/>
                <w:spacing w:val="2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9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spacing w:val="-2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1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9"/>
                <w:sz w:val="32"/>
                <w:szCs w:val="32"/>
              </w:rPr>
              <w:t>)</w:t>
            </w:r>
            <w:r>
              <w:rPr>
                <w:rFonts w:hint="eastAsia" w:ascii="仿宋_GB2312" w:hAnsi="仿宋_GB2312" w:eastAsia="仿宋_GB2312" w:cs="仿宋_GB2312"/>
                <w:spacing w:val="-29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9"/>
                <w:sz w:val="32"/>
                <w:szCs w:val="32"/>
              </w:rPr>
              <w:t>A</w:t>
            </w:r>
            <w:r>
              <w:rPr>
                <w:rFonts w:hint="eastAsia" w:ascii="仿宋_GB2312" w:hAnsi="仿宋_GB2312" w:eastAsia="仿宋_GB2312" w:cs="仿宋_GB2312"/>
                <w:spacing w:val="-26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9"/>
                <w:sz w:val="32"/>
                <w:szCs w:val="32"/>
              </w:rPr>
              <w:t>P</w:t>
            </w:r>
            <w:r>
              <w:rPr>
                <w:rFonts w:hint="eastAsia" w:ascii="仿宋_GB2312" w:hAnsi="仿宋_GB2312" w:eastAsia="仿宋_GB2312" w:cs="仿宋_GB2312"/>
                <w:spacing w:val="-25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9"/>
                <w:sz w:val="32"/>
                <w:szCs w:val="32"/>
              </w:rPr>
              <w:t>P</w:t>
            </w:r>
            <w:r>
              <w:rPr>
                <w:rFonts w:hint="eastAsia" w:ascii="仿宋_GB2312" w:hAnsi="仿宋_GB2312" w:eastAsia="仿宋_GB2312" w:cs="仿宋_GB2312"/>
                <w:spacing w:val="2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9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spacing w:val="-2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1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9"/>
                <w:sz w:val="32"/>
                <w:szCs w:val="32"/>
              </w:rPr>
              <w:t>)</w:t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9"/>
                <w:sz w:val="32"/>
                <w:szCs w:val="32"/>
              </w:rPr>
              <w:t>其</w:t>
            </w:r>
            <w:r>
              <w:rPr>
                <w:rFonts w:hint="eastAsia" w:ascii="仿宋_GB2312" w:hAnsi="仿宋_GB2312" w:eastAsia="仿宋_GB2312" w:cs="仿宋_GB2312"/>
                <w:spacing w:val="-2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9"/>
                <w:sz w:val="32"/>
                <w:szCs w:val="32"/>
              </w:rPr>
              <w:t>他</w:t>
            </w:r>
            <w:r>
              <w:rPr>
                <w:rFonts w:hint="eastAsia" w:ascii="仿宋_GB2312" w:hAnsi="仿宋_GB2312" w:eastAsia="仿宋_GB2312" w:cs="仿宋_GB2312"/>
                <w:spacing w:val="2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9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spacing w:val="-19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9"/>
                <w:sz w:val="32"/>
                <w:szCs w:val="32"/>
              </w:rPr>
              <w:t>)</w:t>
            </w:r>
          </w:p>
        </w:tc>
      </w:tr>
      <w:tr w14:paraId="4B39AB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063" w:type="dxa"/>
            <w:vAlign w:val="center"/>
          </w:tcPr>
          <w:p w14:paraId="6266FF3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</w:rPr>
              <w:t>类别</w:t>
            </w:r>
          </w:p>
        </w:tc>
        <w:tc>
          <w:tcPr>
            <w:tcW w:w="6800" w:type="dxa"/>
            <w:gridSpan w:val="7"/>
            <w:vAlign w:val="center"/>
          </w:tcPr>
          <w:p w14:paraId="138A8C5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8"/>
                <w:sz w:val="32"/>
                <w:szCs w:val="32"/>
              </w:rPr>
              <w:t>机</w:t>
            </w:r>
            <w:r>
              <w:rPr>
                <w:rFonts w:hint="eastAsia" w:ascii="仿宋_GB2312" w:hAnsi="仿宋_GB2312" w:eastAsia="仿宋_GB2312" w:cs="仿宋_GB2312"/>
                <w:spacing w:val="1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8"/>
                <w:sz w:val="32"/>
                <w:szCs w:val="32"/>
              </w:rPr>
              <w:t>构</w:t>
            </w:r>
            <w:r>
              <w:rPr>
                <w:rFonts w:hint="eastAsia" w:ascii="仿宋_GB2312" w:hAnsi="仿宋_GB2312" w:eastAsia="仿宋_GB2312" w:cs="仿宋_GB2312"/>
                <w:spacing w:val="44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8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8"/>
                <w:sz w:val="32"/>
                <w:szCs w:val="32"/>
              </w:rPr>
              <w:t>) 个</w:t>
            </w: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8"/>
                <w:sz w:val="32"/>
                <w:szCs w:val="32"/>
              </w:rPr>
              <w:t>人</w:t>
            </w:r>
            <w:r>
              <w:rPr>
                <w:rFonts w:hint="eastAsia" w:ascii="仿宋_GB2312" w:hAnsi="仿宋_GB2312" w:eastAsia="仿宋_GB2312" w:cs="仿宋_GB2312"/>
                <w:spacing w:val="43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8"/>
                <w:sz w:val="32"/>
                <w:szCs w:val="32"/>
              </w:rPr>
              <w:t>(</w:t>
            </w: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8"/>
                <w:sz w:val="32"/>
                <w:szCs w:val="32"/>
              </w:rPr>
              <w:t>)</w:t>
            </w:r>
          </w:p>
        </w:tc>
      </w:tr>
      <w:tr w14:paraId="1D95FD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2063" w:type="dxa"/>
            <w:vAlign w:val="center"/>
          </w:tcPr>
          <w:p w14:paraId="1AD0AFA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4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账号主体</w:t>
            </w:r>
          </w:p>
        </w:tc>
        <w:tc>
          <w:tcPr>
            <w:tcW w:w="6800" w:type="dxa"/>
            <w:gridSpan w:val="7"/>
            <w:vAlign w:val="center"/>
          </w:tcPr>
          <w:p w14:paraId="211E0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D282A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2063" w:type="dxa"/>
            <w:vAlign w:val="center"/>
          </w:tcPr>
          <w:p w14:paraId="3E166FF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4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报送单位</w:t>
            </w:r>
          </w:p>
        </w:tc>
        <w:tc>
          <w:tcPr>
            <w:tcW w:w="6800" w:type="dxa"/>
            <w:gridSpan w:val="7"/>
            <w:vAlign w:val="center"/>
          </w:tcPr>
          <w:p w14:paraId="7D7FB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4C996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2063" w:type="dxa"/>
            <w:vAlign w:val="center"/>
          </w:tcPr>
          <w:p w14:paraId="603F206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8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联系人</w:t>
            </w:r>
          </w:p>
        </w:tc>
        <w:tc>
          <w:tcPr>
            <w:tcW w:w="1427" w:type="dxa"/>
            <w:vAlign w:val="center"/>
          </w:tcPr>
          <w:p w14:paraId="70DAE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00" w:type="dxa"/>
            <w:vAlign w:val="center"/>
          </w:tcPr>
          <w:p w14:paraId="183749A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8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电话</w:t>
            </w:r>
          </w:p>
        </w:tc>
        <w:tc>
          <w:tcPr>
            <w:tcW w:w="1938" w:type="dxa"/>
            <w:gridSpan w:val="2"/>
            <w:vAlign w:val="center"/>
          </w:tcPr>
          <w:p w14:paraId="4F9FC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2685D2D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6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  <w:t>地址</w:t>
            </w:r>
          </w:p>
        </w:tc>
        <w:tc>
          <w:tcPr>
            <w:tcW w:w="1610" w:type="dxa"/>
            <w:vAlign w:val="center"/>
          </w:tcPr>
          <w:p w14:paraId="06BB1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918AB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2063" w:type="dxa"/>
            <w:vAlign w:val="top"/>
          </w:tcPr>
          <w:p w14:paraId="3B3DFE5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6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  <w:t>注册时间</w:t>
            </w:r>
          </w:p>
        </w:tc>
        <w:tc>
          <w:tcPr>
            <w:tcW w:w="6800" w:type="dxa"/>
            <w:gridSpan w:val="7"/>
            <w:vAlign w:val="center"/>
          </w:tcPr>
          <w:p w14:paraId="05F12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F2DCA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9" w:hRule="atLeast"/>
        </w:trPr>
        <w:tc>
          <w:tcPr>
            <w:tcW w:w="2063" w:type="dxa"/>
            <w:vAlign w:val="center"/>
          </w:tcPr>
          <w:p w14:paraId="305D056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基本状况及亮点成绩</w:t>
            </w:r>
          </w:p>
          <w:p w14:paraId="33C85FD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(500字以内)</w:t>
            </w:r>
          </w:p>
        </w:tc>
        <w:tc>
          <w:tcPr>
            <w:tcW w:w="6800" w:type="dxa"/>
            <w:gridSpan w:val="7"/>
            <w:vAlign w:val="center"/>
          </w:tcPr>
          <w:p w14:paraId="09FAC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5850E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2" w:hRule="atLeast"/>
        </w:trPr>
        <w:tc>
          <w:tcPr>
            <w:tcW w:w="2063" w:type="dxa"/>
            <w:vAlign w:val="center"/>
          </w:tcPr>
          <w:p w14:paraId="2184EFB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获奖情况</w:t>
            </w:r>
          </w:p>
        </w:tc>
        <w:tc>
          <w:tcPr>
            <w:tcW w:w="6800" w:type="dxa"/>
            <w:gridSpan w:val="7"/>
            <w:vAlign w:val="center"/>
          </w:tcPr>
          <w:p w14:paraId="7651B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D2250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2063" w:type="dxa"/>
            <w:vAlign w:val="center"/>
          </w:tcPr>
          <w:p w14:paraId="7FA5D6B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7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粉丝数</w:t>
            </w:r>
          </w:p>
          <w:p w14:paraId="7CBDC83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7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>(截至申报日)</w:t>
            </w:r>
          </w:p>
        </w:tc>
        <w:tc>
          <w:tcPr>
            <w:tcW w:w="2127" w:type="dxa"/>
            <w:gridSpan w:val="2"/>
            <w:vAlign w:val="center"/>
          </w:tcPr>
          <w:p w14:paraId="65E1F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49" w:type="dxa"/>
            <w:vAlign w:val="center"/>
          </w:tcPr>
          <w:p w14:paraId="4E58000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6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发布</w:t>
            </w:r>
          </w:p>
          <w:p w14:paraId="5BB49BD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6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数量</w:t>
            </w:r>
          </w:p>
        </w:tc>
        <w:tc>
          <w:tcPr>
            <w:tcW w:w="3824" w:type="dxa"/>
            <w:gridSpan w:val="4"/>
            <w:vAlign w:val="center"/>
          </w:tcPr>
          <w:p w14:paraId="2AD4E18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560" w:lineRule="exact"/>
              <w:ind w:left="46" w:right="157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2025年1月至6月，共发布健康科普</w:t>
            </w:r>
            <w:r>
              <w:rPr>
                <w:rFonts w:hint="eastAsia" w:ascii="仿宋_GB2312" w:hAnsi="仿宋_GB2312" w:eastAsia="仿宋_GB2312" w:cs="仿宋_GB2312"/>
                <w:spacing w:val="9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  <w:t>作品XX件。</w:t>
            </w:r>
          </w:p>
        </w:tc>
      </w:tr>
      <w:tr w14:paraId="543B5C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9" w:hRule="atLeast"/>
        </w:trPr>
        <w:tc>
          <w:tcPr>
            <w:tcW w:w="8863" w:type="dxa"/>
            <w:gridSpan w:val="8"/>
            <w:vAlign w:val="center"/>
          </w:tcPr>
          <w:p w14:paraId="7C53BF9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7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u w:val="single" w:color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  <w:u w:val="none" w:color="auto"/>
              </w:rPr>
              <w:t>原创声明：本人承诺2025年贵州省第五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 w:color="auto"/>
              </w:rPr>
              <w:t>届健康科普作品征集大赛参赛作品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 w:color="auto"/>
                <w:lang w:val="en-US" w:eastAsia="zh-CN"/>
              </w:rPr>
              <w:t xml:space="preserve">                                             </w:t>
            </w:r>
          </w:p>
          <w:p w14:paraId="66519EA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9" w:line="560" w:lineRule="exact"/>
              <w:ind w:right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position w:val="1"/>
                <w:sz w:val="32"/>
                <w:szCs w:val="32"/>
                <w:u w:val="none" w:color="auto"/>
              </w:rPr>
              <w:t>由</w:t>
            </w: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</w:rPr>
              <w:t>原创制作，不存在抄袭和侵犯版权的情况。如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发生任何有关版权、著作权、肖像权纠纷等，本人愿承担一切责任。</w:t>
            </w:r>
          </w:p>
        </w:tc>
      </w:tr>
      <w:tr w14:paraId="44124A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9" w:hRule="atLeast"/>
        </w:trPr>
        <w:tc>
          <w:tcPr>
            <w:tcW w:w="8863" w:type="dxa"/>
            <w:gridSpan w:val="8"/>
            <w:vAlign w:val="center"/>
          </w:tcPr>
          <w:p w14:paraId="2577EA8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  <w:t>单位推荐意见：</w:t>
            </w:r>
          </w:p>
          <w:p w14:paraId="0D2D552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</w:pPr>
          </w:p>
          <w:p w14:paraId="113A5E6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</w:pPr>
          </w:p>
          <w:p w14:paraId="57FEAAA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  <w:t>(必须加盖全部作者所在单位〔乡镇、街道以上政府〕行政公章)</w:t>
            </w:r>
          </w:p>
        </w:tc>
      </w:tr>
    </w:tbl>
    <w:p w14:paraId="735542A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451231"/>
    <w:rsid w:val="6045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line="530" w:lineRule="exact"/>
      <w:ind w:firstLine="200" w:firstLineChars="200"/>
      <w:jc w:val="center"/>
    </w:pPr>
    <w:rPr>
      <w:rFonts w:ascii="华文中宋" w:eastAsia="华文中宋" w:cs="Times New Roman"/>
      <w:b/>
      <w:bCs/>
      <w:sz w:val="36"/>
      <w:szCs w:val="24"/>
      <w:lang w:bidi="ar-SA"/>
    </w:rPr>
  </w:style>
  <w:style w:type="paragraph" w:styleId="3">
    <w:name w:val="Title"/>
    <w:basedOn w:val="1"/>
    <w:next w:val="2"/>
    <w:qFormat/>
    <w:uiPriority w:val="10"/>
    <w:pPr>
      <w:spacing w:beforeLines="0" w:afterLines="0" w:line="0" w:lineRule="atLeast"/>
      <w:ind w:firstLine="0" w:firstLineChars="0"/>
      <w:jc w:val="center"/>
    </w:pPr>
    <w:rPr>
      <w:rFonts w:ascii="Arial" w:hAnsi="Arial" w:eastAsia="黑体"/>
      <w:sz w:val="52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2025-04-10T01:27:00Z</dcterms:created>
  <dc:creator>清晨是个美好的开始，加油</dc:creator>
  <cp:lastModifiedBy>清晨是个美好的开始，加油</cp:lastModifiedBy>
  <dcterms:modified xsi:type="dcterms:W3CDTF">2025-04-10T01:28:47Z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D60E6E6097C34FDFBE9A97C2E09AF4E8_11</vt:lpwstr>
  </property>
  <property fmtid="{D5CDD505-2E9C-101B-9397-08002B2CF9AE}" pid="4" name="KSOTemplateDocerSaveRecord">
    <vt:lpwstr>eyJoZGlkIjoiYzlhNTJhNmQ3N2E4ZWRmODZhYjQ0OTRhNDYxMmRlMGQifQ==</vt:lpwstr>
  </property>
</Properties>
</file>