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2D" w:rsidRDefault="00B42B2D">
      <w:pPr>
        <w:rPr>
          <w:b/>
          <w:sz w:val="32"/>
          <w:szCs w:val="32"/>
        </w:rPr>
      </w:pPr>
    </w:p>
    <w:p w:rsidR="00046E01" w:rsidRDefault="00046E01"/>
    <w:p w:rsidR="00B42B2D" w:rsidRPr="004A0844" w:rsidRDefault="001903D7">
      <w:pPr>
        <w:spacing w:line="873" w:lineRule="exact"/>
        <w:ind w:left="691"/>
        <w:jc w:val="center"/>
        <w:rPr>
          <w:rFonts w:ascii="宋体" w:eastAsia="宋体" w:hAnsi="宋体" w:cs="宋体"/>
          <w:b/>
          <w:sz w:val="80"/>
          <w:szCs w:val="80"/>
        </w:rPr>
      </w:pPr>
      <w:bookmarkStart w:id="0" w:name="_GoBack"/>
      <w:r w:rsidRPr="004A0844">
        <w:rPr>
          <w:rFonts w:ascii="宋体" w:eastAsia="宋体" w:hAnsi="宋体" w:cs="宋体"/>
          <w:b/>
          <w:sz w:val="80"/>
          <w:szCs w:val="80"/>
        </w:rPr>
        <w:t>贵阳市</w:t>
      </w:r>
      <w:r w:rsidRPr="004A0844">
        <w:rPr>
          <w:rFonts w:ascii="宋体" w:eastAsia="宋体" w:hAnsi="宋体" w:cs="宋体" w:hint="eastAsia"/>
          <w:b/>
          <w:sz w:val="80"/>
          <w:szCs w:val="80"/>
        </w:rPr>
        <w:t>自然资源和</w:t>
      </w:r>
      <w:r w:rsidRPr="004A0844">
        <w:rPr>
          <w:rFonts w:ascii="宋体" w:eastAsia="宋体" w:hAnsi="宋体" w:cs="宋体"/>
          <w:b/>
          <w:sz w:val="80"/>
          <w:szCs w:val="80"/>
        </w:rPr>
        <w:t>规划局</w:t>
      </w:r>
      <w:r w:rsidRPr="004A0844">
        <w:rPr>
          <w:rFonts w:ascii="宋体" w:eastAsia="宋体" w:hAnsi="宋体" w:cs="宋体" w:hint="eastAsia"/>
          <w:b/>
          <w:sz w:val="80"/>
          <w:szCs w:val="80"/>
        </w:rPr>
        <w:t>关于</w:t>
      </w:r>
      <w:r w:rsidR="006F2442" w:rsidRPr="006F2442">
        <w:rPr>
          <w:rFonts w:ascii="宋体" w:eastAsia="宋体" w:hAnsi="宋体" w:cs="宋体" w:hint="eastAsia"/>
          <w:b/>
          <w:sz w:val="80"/>
          <w:szCs w:val="80"/>
        </w:rPr>
        <w:t>恒丰·贵阳中心</w:t>
      </w:r>
      <w:r w:rsidR="0094552C" w:rsidRPr="0094552C">
        <w:rPr>
          <w:rFonts w:ascii="宋体" w:eastAsia="宋体" w:hAnsi="宋体" w:cs="宋体" w:hint="eastAsia"/>
          <w:b/>
          <w:sz w:val="80"/>
          <w:szCs w:val="80"/>
        </w:rPr>
        <w:t>项目</w:t>
      </w:r>
      <w:r w:rsidR="006F2442">
        <w:rPr>
          <w:rFonts w:ascii="宋体" w:eastAsia="宋体" w:hAnsi="宋体" w:cs="宋体" w:hint="eastAsia"/>
          <w:b/>
          <w:sz w:val="80"/>
          <w:szCs w:val="80"/>
        </w:rPr>
        <w:t>建设工程规划许可证变更</w:t>
      </w:r>
      <w:r w:rsidRPr="004A0844">
        <w:rPr>
          <w:rFonts w:ascii="宋体" w:eastAsia="宋体" w:hAnsi="宋体" w:cs="宋体" w:hint="eastAsia"/>
          <w:b/>
          <w:sz w:val="80"/>
          <w:szCs w:val="80"/>
        </w:rPr>
        <w:t>行政审批批前公示</w:t>
      </w:r>
    </w:p>
    <w:bookmarkEnd w:id="0"/>
    <w:p w:rsidR="00B42B2D" w:rsidRDefault="001903D7">
      <w:pPr>
        <w:pStyle w:val="a3"/>
        <w:numPr>
          <w:ilvl w:val="0"/>
          <w:numId w:val="1"/>
        </w:numPr>
        <w:spacing w:line="560" w:lineRule="exact"/>
        <w:ind w:right="373"/>
        <w:rPr>
          <w:rFonts w:cs="宋体"/>
          <w:b/>
          <w:bCs/>
          <w:sz w:val="32"/>
          <w:szCs w:val="32"/>
          <w:lang w:eastAsia="zh-CN"/>
        </w:rPr>
      </w:pPr>
      <w:r>
        <w:rPr>
          <w:rFonts w:cs="宋体"/>
          <w:b/>
          <w:bCs/>
          <w:sz w:val="32"/>
          <w:szCs w:val="32"/>
          <w:lang w:eastAsia="zh-CN"/>
        </w:rPr>
        <w:t>项目基本情况：</w:t>
      </w:r>
    </w:p>
    <w:p w:rsidR="00F0715A" w:rsidRDefault="001903D7">
      <w:pPr>
        <w:pStyle w:val="a3"/>
        <w:spacing w:line="560" w:lineRule="exact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项目名称：</w:t>
      </w:r>
      <w:r w:rsidR="006F2442" w:rsidRPr="006F2442">
        <w:rPr>
          <w:rFonts w:hint="eastAsia"/>
          <w:sz w:val="32"/>
          <w:szCs w:val="32"/>
          <w:lang w:eastAsia="zh-CN"/>
        </w:rPr>
        <w:t>恒丰·贵阳中心</w:t>
      </w:r>
    </w:p>
    <w:p w:rsidR="005563D9" w:rsidRDefault="001903D7">
      <w:pPr>
        <w:pStyle w:val="a3"/>
        <w:spacing w:line="560" w:lineRule="exact"/>
        <w:rPr>
          <w:rFonts w:cs="宋体"/>
          <w:bCs/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建</w:t>
      </w:r>
      <w:r w:rsidRPr="000872BC">
        <w:rPr>
          <w:rFonts w:cs="宋体"/>
          <w:bCs/>
          <w:sz w:val="32"/>
          <w:szCs w:val="32"/>
          <w:lang w:eastAsia="zh-CN"/>
        </w:rPr>
        <w:t>设单位：</w:t>
      </w:r>
      <w:r w:rsidR="006F2442" w:rsidRPr="006F2442">
        <w:rPr>
          <w:rFonts w:cs="宋体" w:hint="eastAsia"/>
          <w:bCs/>
          <w:sz w:val="32"/>
          <w:szCs w:val="32"/>
          <w:lang w:eastAsia="zh-CN"/>
        </w:rPr>
        <w:t>贵州恒丰伟业房地产开发有限公司</w:t>
      </w:r>
    </w:p>
    <w:p w:rsidR="00B42B2D" w:rsidRDefault="001903D7">
      <w:pPr>
        <w:pStyle w:val="a3"/>
        <w:spacing w:line="560" w:lineRule="exact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申报类别：</w:t>
      </w:r>
      <w:r w:rsidR="00BB59F7">
        <w:rPr>
          <w:rFonts w:hint="eastAsia"/>
          <w:sz w:val="32"/>
          <w:szCs w:val="32"/>
          <w:lang w:eastAsia="zh-CN"/>
        </w:rPr>
        <w:t>建设工程规划许可证</w:t>
      </w:r>
      <w:r w:rsidR="00446385">
        <w:rPr>
          <w:rFonts w:hint="eastAsia"/>
          <w:sz w:val="32"/>
          <w:szCs w:val="32"/>
          <w:lang w:eastAsia="zh-CN"/>
        </w:rPr>
        <w:t>变更</w:t>
      </w:r>
    </w:p>
    <w:p w:rsidR="00B42B2D" w:rsidRDefault="001903D7">
      <w:pPr>
        <w:pStyle w:val="a3"/>
        <w:spacing w:line="560" w:lineRule="exact"/>
        <w:ind w:left="157" w:right="373"/>
        <w:rPr>
          <w:rFonts w:cs="宋体"/>
          <w:sz w:val="32"/>
          <w:szCs w:val="32"/>
          <w:lang w:eastAsia="zh-CN"/>
        </w:rPr>
      </w:pPr>
      <w:r>
        <w:rPr>
          <w:rFonts w:cs="宋体"/>
          <w:bCs/>
          <w:sz w:val="32"/>
          <w:szCs w:val="32"/>
          <w:lang w:eastAsia="zh-CN"/>
        </w:rPr>
        <w:t>审批部门：</w:t>
      </w:r>
      <w:r>
        <w:rPr>
          <w:rFonts w:cs="宋体" w:hint="eastAsia"/>
          <w:sz w:val="32"/>
          <w:szCs w:val="32"/>
          <w:lang w:eastAsia="zh-CN"/>
        </w:rPr>
        <w:t>贵阳市自然资源和规划局</w:t>
      </w:r>
    </w:p>
    <w:p w:rsidR="00B42B2D" w:rsidRDefault="001903D7">
      <w:pPr>
        <w:pStyle w:val="a3"/>
        <w:spacing w:line="560" w:lineRule="exact"/>
        <w:ind w:left="157" w:right="373"/>
        <w:rPr>
          <w:rFonts w:cs="宋体"/>
          <w:b/>
          <w:bCs/>
          <w:sz w:val="32"/>
          <w:szCs w:val="32"/>
          <w:lang w:eastAsia="zh-CN"/>
        </w:rPr>
      </w:pPr>
      <w:r>
        <w:rPr>
          <w:rFonts w:cs="宋体"/>
          <w:b/>
          <w:bCs/>
          <w:sz w:val="32"/>
          <w:szCs w:val="32"/>
          <w:lang w:eastAsia="zh-CN"/>
        </w:rPr>
        <w:t xml:space="preserve">项目公示依据及地点： </w:t>
      </w:r>
    </w:p>
    <w:p w:rsidR="00B42B2D" w:rsidRDefault="001903D7">
      <w:pPr>
        <w:pStyle w:val="a3"/>
        <w:spacing w:line="560" w:lineRule="exact"/>
        <w:ind w:left="157" w:right="373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公示依据：</w:t>
      </w:r>
      <w:r w:rsidR="007D1416" w:rsidRPr="007D1416">
        <w:rPr>
          <w:rFonts w:hint="eastAsia"/>
          <w:sz w:val="32"/>
          <w:szCs w:val="32"/>
          <w:lang w:eastAsia="zh-CN"/>
        </w:rPr>
        <w:t>依据《中华人民共和国行政许可法》《中华人民共和国城乡规划法》《中华人民共和国政府信息公开条例》《关于城乡规划公示公开的规定》等，进行规划行政审批批准前公示</w:t>
      </w:r>
      <w:r>
        <w:rPr>
          <w:sz w:val="32"/>
          <w:szCs w:val="32"/>
          <w:lang w:eastAsia="zh-CN"/>
        </w:rPr>
        <w:t>。</w:t>
      </w:r>
    </w:p>
    <w:p w:rsidR="00B42B2D" w:rsidRDefault="001903D7">
      <w:pPr>
        <w:pStyle w:val="a3"/>
        <w:spacing w:before="33" w:line="560" w:lineRule="exact"/>
        <w:ind w:left="157" w:right="11153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 xml:space="preserve">公示类别：批前公示 </w:t>
      </w:r>
      <w:r w:rsidR="00E66816">
        <w:rPr>
          <w:rFonts w:hint="eastAsia"/>
          <w:sz w:val="32"/>
          <w:szCs w:val="32"/>
          <w:lang w:eastAsia="zh-CN"/>
        </w:rPr>
        <w:tab/>
      </w:r>
    </w:p>
    <w:p w:rsidR="00B42B2D" w:rsidRDefault="001903D7">
      <w:pPr>
        <w:pStyle w:val="a3"/>
        <w:spacing w:line="560" w:lineRule="exact"/>
        <w:ind w:left="157" w:right="373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公示地点：项目现场及</w:t>
      </w:r>
      <w:r>
        <w:rPr>
          <w:rFonts w:hint="eastAsia"/>
          <w:sz w:val="32"/>
          <w:szCs w:val="32"/>
          <w:lang w:eastAsia="zh-CN"/>
        </w:rPr>
        <w:t>贵阳市自然资源和规划局</w:t>
      </w:r>
      <w:r>
        <w:rPr>
          <w:sz w:val="32"/>
          <w:szCs w:val="32"/>
          <w:lang w:eastAsia="zh-CN"/>
        </w:rPr>
        <w:t>官网</w:t>
      </w:r>
    </w:p>
    <w:p w:rsidR="00B42B2D" w:rsidRDefault="001903D7">
      <w:pPr>
        <w:pStyle w:val="a3"/>
        <w:spacing w:before="33" w:line="560" w:lineRule="exact"/>
        <w:ind w:left="157" w:right="11153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公示网址：</w:t>
      </w:r>
      <w:r w:rsidR="00C33AF4">
        <w:rPr>
          <w:rFonts w:hint="eastAsia"/>
          <w:sz w:val="32"/>
          <w:szCs w:val="32"/>
          <w:lang w:eastAsia="zh-CN"/>
        </w:rPr>
        <w:t>zyghj</w:t>
      </w:r>
      <w:r>
        <w:rPr>
          <w:rFonts w:hint="eastAsia"/>
          <w:sz w:val="32"/>
          <w:szCs w:val="32"/>
          <w:lang w:eastAsia="zh-CN"/>
        </w:rPr>
        <w:t xml:space="preserve">.guiyang.gov.cn </w:t>
      </w:r>
    </w:p>
    <w:p w:rsidR="00CE3786" w:rsidRDefault="00CE3786" w:rsidP="00BB59F7">
      <w:pPr>
        <w:tabs>
          <w:tab w:val="left" w:pos="3697"/>
        </w:tabs>
        <w:spacing w:before="77" w:line="560" w:lineRule="exact"/>
        <w:ind w:right="320"/>
        <w:jc w:val="left"/>
        <w:rPr>
          <w:rFonts w:ascii="宋体" w:eastAsia="宋体" w:hAnsi="宋体"/>
          <w:b/>
          <w:kern w:val="0"/>
          <w:sz w:val="32"/>
          <w:szCs w:val="32"/>
        </w:rPr>
      </w:pPr>
    </w:p>
    <w:p w:rsidR="00CE3786" w:rsidRDefault="00CE3786" w:rsidP="00BB59F7">
      <w:pPr>
        <w:tabs>
          <w:tab w:val="left" w:pos="3697"/>
        </w:tabs>
        <w:spacing w:before="77" w:line="560" w:lineRule="exact"/>
        <w:ind w:right="320"/>
        <w:jc w:val="left"/>
        <w:rPr>
          <w:rFonts w:ascii="宋体" w:eastAsia="宋体" w:hAnsi="宋体"/>
          <w:b/>
          <w:kern w:val="0"/>
          <w:sz w:val="32"/>
          <w:szCs w:val="32"/>
        </w:rPr>
      </w:pPr>
    </w:p>
    <w:p w:rsidR="00CE3786" w:rsidRDefault="00CE3786" w:rsidP="00BB59F7">
      <w:pPr>
        <w:tabs>
          <w:tab w:val="left" w:pos="3697"/>
        </w:tabs>
        <w:spacing w:before="77" w:line="560" w:lineRule="exact"/>
        <w:ind w:right="320"/>
        <w:jc w:val="left"/>
        <w:rPr>
          <w:rFonts w:ascii="宋体" w:eastAsia="宋体" w:hAnsi="宋体"/>
          <w:b/>
          <w:kern w:val="0"/>
          <w:sz w:val="32"/>
          <w:szCs w:val="32"/>
        </w:rPr>
      </w:pPr>
    </w:p>
    <w:p w:rsidR="00CE3786" w:rsidRDefault="00CE3786" w:rsidP="00BB59F7">
      <w:pPr>
        <w:tabs>
          <w:tab w:val="left" w:pos="3697"/>
        </w:tabs>
        <w:spacing w:before="77" w:line="560" w:lineRule="exact"/>
        <w:ind w:right="320"/>
        <w:jc w:val="left"/>
        <w:rPr>
          <w:rFonts w:ascii="宋体" w:eastAsia="宋体" w:hAnsi="宋体"/>
          <w:b/>
          <w:kern w:val="0"/>
          <w:sz w:val="32"/>
          <w:szCs w:val="32"/>
        </w:rPr>
      </w:pPr>
    </w:p>
    <w:p w:rsidR="00CE3786" w:rsidRDefault="00CE3786" w:rsidP="00BB59F7">
      <w:pPr>
        <w:tabs>
          <w:tab w:val="left" w:pos="3697"/>
        </w:tabs>
        <w:spacing w:before="77" w:line="560" w:lineRule="exact"/>
        <w:ind w:right="320"/>
        <w:jc w:val="left"/>
        <w:rPr>
          <w:rFonts w:ascii="宋体" w:eastAsia="宋体" w:hAnsi="宋体"/>
          <w:b/>
          <w:kern w:val="0"/>
          <w:sz w:val="32"/>
          <w:szCs w:val="32"/>
        </w:rPr>
      </w:pPr>
    </w:p>
    <w:p w:rsidR="00CE3786" w:rsidRDefault="00CE3786" w:rsidP="00BB59F7">
      <w:pPr>
        <w:tabs>
          <w:tab w:val="left" w:pos="3697"/>
        </w:tabs>
        <w:spacing w:before="77" w:line="560" w:lineRule="exact"/>
        <w:ind w:right="320"/>
        <w:jc w:val="left"/>
        <w:rPr>
          <w:rFonts w:ascii="宋体" w:eastAsia="宋体" w:hAnsi="宋体"/>
          <w:b/>
          <w:kern w:val="0"/>
          <w:sz w:val="32"/>
          <w:szCs w:val="32"/>
        </w:rPr>
      </w:pPr>
    </w:p>
    <w:p w:rsidR="00CE3786" w:rsidRDefault="00CE3786" w:rsidP="00BB59F7">
      <w:pPr>
        <w:tabs>
          <w:tab w:val="left" w:pos="3697"/>
        </w:tabs>
        <w:spacing w:before="77" w:line="560" w:lineRule="exact"/>
        <w:ind w:right="320"/>
        <w:jc w:val="left"/>
        <w:rPr>
          <w:rFonts w:ascii="宋体" w:eastAsia="宋体" w:hAnsi="宋体"/>
          <w:b/>
          <w:kern w:val="0"/>
          <w:sz w:val="32"/>
          <w:szCs w:val="32"/>
        </w:rPr>
      </w:pPr>
    </w:p>
    <w:p w:rsidR="00CE3786" w:rsidRDefault="00CE3786" w:rsidP="00BB59F7">
      <w:pPr>
        <w:tabs>
          <w:tab w:val="left" w:pos="3697"/>
        </w:tabs>
        <w:spacing w:before="77" w:line="560" w:lineRule="exact"/>
        <w:ind w:right="320"/>
        <w:jc w:val="left"/>
        <w:rPr>
          <w:rFonts w:ascii="宋体" w:eastAsia="宋体" w:hAnsi="宋体"/>
          <w:b/>
          <w:kern w:val="0"/>
          <w:sz w:val="32"/>
          <w:szCs w:val="32"/>
        </w:rPr>
      </w:pPr>
    </w:p>
    <w:p w:rsidR="00CE3786" w:rsidRDefault="00CE3786" w:rsidP="00BB59F7">
      <w:pPr>
        <w:tabs>
          <w:tab w:val="left" w:pos="3697"/>
        </w:tabs>
        <w:spacing w:before="77" w:line="560" w:lineRule="exact"/>
        <w:ind w:right="320"/>
        <w:jc w:val="left"/>
        <w:rPr>
          <w:rFonts w:ascii="宋体" w:eastAsia="宋体" w:hAnsi="宋体"/>
          <w:b/>
          <w:kern w:val="0"/>
          <w:sz w:val="32"/>
          <w:szCs w:val="32"/>
        </w:rPr>
      </w:pPr>
    </w:p>
    <w:p w:rsidR="00CE3786" w:rsidRDefault="00CE3786" w:rsidP="00BB59F7">
      <w:pPr>
        <w:tabs>
          <w:tab w:val="left" w:pos="3697"/>
        </w:tabs>
        <w:spacing w:before="77" w:line="560" w:lineRule="exact"/>
        <w:ind w:right="320"/>
        <w:jc w:val="left"/>
        <w:rPr>
          <w:rFonts w:ascii="宋体" w:eastAsia="宋体" w:hAnsi="宋体"/>
          <w:b/>
          <w:kern w:val="0"/>
          <w:sz w:val="32"/>
          <w:szCs w:val="32"/>
        </w:rPr>
      </w:pPr>
    </w:p>
    <w:p w:rsidR="003970D8" w:rsidRPr="004A20AC" w:rsidRDefault="00A23C30" w:rsidP="004A20AC">
      <w:pPr>
        <w:tabs>
          <w:tab w:val="left" w:pos="3697"/>
        </w:tabs>
        <w:spacing w:before="77" w:line="560" w:lineRule="exact"/>
        <w:ind w:right="320"/>
        <w:jc w:val="left"/>
        <w:rPr>
          <w:rFonts w:ascii="宋体" w:eastAsia="宋体" w:hAnsi="宋体"/>
          <w:b/>
          <w:kern w:val="0"/>
          <w:sz w:val="32"/>
          <w:szCs w:val="32"/>
        </w:rPr>
      </w:pPr>
      <w:r w:rsidRPr="00EB57F1">
        <w:rPr>
          <w:rFonts w:ascii="宋体" w:eastAsia="宋体" w:hAnsi="宋体" w:hint="eastAsia"/>
          <w:b/>
          <w:kern w:val="0"/>
          <w:sz w:val="32"/>
          <w:szCs w:val="32"/>
        </w:rPr>
        <w:lastRenderedPageBreak/>
        <w:t>二、</w:t>
      </w:r>
      <w:r w:rsidR="002D5F40">
        <w:rPr>
          <w:rFonts w:ascii="宋体" w:eastAsia="宋体" w:hAnsi="宋体" w:hint="eastAsia"/>
          <w:b/>
          <w:kern w:val="0"/>
          <w:sz w:val="32"/>
          <w:szCs w:val="32"/>
        </w:rPr>
        <w:t>变更内容</w:t>
      </w:r>
    </w:p>
    <w:p w:rsidR="00CA7036" w:rsidRDefault="00155D8E" w:rsidP="00A23C30">
      <w:pPr>
        <w:tabs>
          <w:tab w:val="left" w:pos="3697"/>
        </w:tabs>
        <w:spacing w:before="77" w:line="560" w:lineRule="exact"/>
        <w:rPr>
          <w:rFonts w:ascii="宋体" w:eastAsia="宋体" w:hAnsi="宋体"/>
          <w:b/>
          <w:kern w:val="0"/>
          <w:sz w:val="32"/>
          <w:szCs w:val="32"/>
        </w:rPr>
      </w:pPr>
      <w:r w:rsidRPr="004B3707">
        <w:rPr>
          <w:rFonts w:ascii="宋体" w:eastAsia="宋体" w:hAnsi="宋体" w:hint="eastAsia"/>
          <w:b/>
          <w:kern w:val="0"/>
          <w:sz w:val="32"/>
          <w:szCs w:val="32"/>
        </w:rPr>
        <w:t>（一）</w:t>
      </w:r>
      <w:r w:rsidR="004B3707" w:rsidRPr="004B3707">
        <w:rPr>
          <w:rFonts w:ascii="宋体" w:eastAsia="宋体" w:hAnsi="宋体" w:hint="eastAsia"/>
          <w:b/>
          <w:kern w:val="0"/>
          <w:sz w:val="32"/>
          <w:szCs w:val="32"/>
        </w:rPr>
        <w:t>本次变更对</w:t>
      </w:r>
      <w:r w:rsidR="00DF05AF">
        <w:rPr>
          <w:rFonts w:ascii="宋体" w:eastAsia="宋体" w:hAnsi="宋体" w:hint="eastAsia"/>
          <w:b/>
          <w:kern w:val="0"/>
          <w:sz w:val="32"/>
          <w:szCs w:val="32"/>
        </w:rPr>
        <w:t>规划方案涉及的</w:t>
      </w:r>
      <w:r w:rsidR="004B3707" w:rsidRPr="004B3707">
        <w:rPr>
          <w:rFonts w:ascii="宋体" w:eastAsia="宋体" w:hAnsi="宋体" w:hint="eastAsia"/>
          <w:b/>
          <w:kern w:val="0"/>
          <w:sz w:val="32"/>
          <w:szCs w:val="32"/>
        </w:rPr>
        <w:t>建设规模、建设内容</w:t>
      </w:r>
      <w:r w:rsidR="00DF05AF">
        <w:rPr>
          <w:rFonts w:ascii="宋体" w:eastAsia="宋体" w:hAnsi="宋体" w:hint="eastAsia"/>
          <w:b/>
          <w:kern w:val="0"/>
          <w:sz w:val="32"/>
          <w:szCs w:val="32"/>
        </w:rPr>
        <w:t>、规划布局等未</w:t>
      </w:r>
      <w:r w:rsidR="004B3707" w:rsidRPr="004B3707">
        <w:rPr>
          <w:rFonts w:ascii="宋体" w:eastAsia="宋体" w:hAnsi="宋体" w:hint="eastAsia"/>
          <w:b/>
          <w:kern w:val="0"/>
          <w:sz w:val="32"/>
          <w:szCs w:val="32"/>
        </w:rPr>
        <w:t>做调整</w:t>
      </w:r>
      <w:r w:rsidR="00CA7036">
        <w:rPr>
          <w:rFonts w:ascii="宋体" w:eastAsia="宋体" w:hAnsi="宋体" w:hint="eastAsia"/>
          <w:b/>
          <w:kern w:val="0"/>
          <w:sz w:val="32"/>
          <w:szCs w:val="32"/>
        </w:rPr>
        <w:t>。</w:t>
      </w:r>
    </w:p>
    <w:p w:rsidR="004B3707" w:rsidRPr="004B3707" w:rsidRDefault="004B3707" w:rsidP="00A23C30">
      <w:pPr>
        <w:tabs>
          <w:tab w:val="left" w:pos="3697"/>
        </w:tabs>
        <w:spacing w:before="77" w:line="560" w:lineRule="exact"/>
        <w:rPr>
          <w:rFonts w:ascii="宋体" w:eastAsia="宋体" w:hAnsi="宋体"/>
          <w:b/>
          <w:kern w:val="0"/>
          <w:sz w:val="32"/>
          <w:szCs w:val="32"/>
        </w:rPr>
      </w:pPr>
      <w:r w:rsidRPr="004B3707">
        <w:rPr>
          <w:rFonts w:ascii="宋体" w:eastAsia="宋体" w:hAnsi="宋体" w:hint="eastAsia"/>
          <w:b/>
          <w:kern w:val="0"/>
          <w:sz w:val="32"/>
          <w:szCs w:val="32"/>
        </w:rPr>
        <w:t>（二）</w:t>
      </w:r>
      <w:r w:rsidR="006E73CF">
        <w:rPr>
          <w:rFonts w:ascii="宋体" w:eastAsia="宋体" w:hAnsi="宋体" w:hint="eastAsia"/>
          <w:b/>
          <w:kern w:val="0"/>
          <w:sz w:val="32"/>
          <w:szCs w:val="32"/>
        </w:rPr>
        <w:t>本次变更</w:t>
      </w:r>
      <w:r w:rsidR="00CA7036" w:rsidRPr="004B3707">
        <w:rPr>
          <w:rFonts w:ascii="宋体" w:eastAsia="宋体" w:hAnsi="宋体" w:hint="eastAsia"/>
          <w:b/>
          <w:kern w:val="0"/>
          <w:sz w:val="32"/>
          <w:szCs w:val="32"/>
        </w:rPr>
        <w:t>将原核发建设工程规划许可证（证号：筑规建字2016-0115号）中涉及到的</w:t>
      </w:r>
      <w:r w:rsidR="006E73CF">
        <w:rPr>
          <w:rFonts w:ascii="宋体" w:eastAsia="宋体" w:hAnsi="宋体" w:hint="eastAsia"/>
          <w:b/>
          <w:kern w:val="0"/>
          <w:sz w:val="32"/>
          <w:szCs w:val="32"/>
        </w:rPr>
        <w:t>规划</w:t>
      </w:r>
      <w:r w:rsidR="00CA7036" w:rsidRPr="004B3707">
        <w:rPr>
          <w:rFonts w:ascii="宋体" w:eastAsia="宋体" w:hAnsi="宋体" w:hint="eastAsia"/>
          <w:b/>
          <w:kern w:val="0"/>
          <w:sz w:val="32"/>
          <w:szCs w:val="32"/>
        </w:rPr>
        <w:t>建设内容拆分为两部分</w:t>
      </w:r>
      <w:r w:rsidR="00CA7036">
        <w:rPr>
          <w:rFonts w:ascii="宋体" w:eastAsia="宋体" w:hAnsi="宋体" w:hint="eastAsia"/>
          <w:b/>
          <w:kern w:val="0"/>
          <w:sz w:val="32"/>
          <w:szCs w:val="32"/>
        </w:rPr>
        <w:t>，分别</w:t>
      </w:r>
      <w:r w:rsidR="00CA7036" w:rsidRPr="004B3707">
        <w:rPr>
          <w:rFonts w:ascii="宋体" w:eastAsia="宋体" w:hAnsi="宋体" w:hint="eastAsia"/>
          <w:b/>
          <w:kern w:val="0"/>
          <w:sz w:val="32"/>
          <w:szCs w:val="32"/>
        </w:rPr>
        <w:t>核发</w:t>
      </w:r>
      <w:r w:rsidR="00CA7036">
        <w:rPr>
          <w:rFonts w:ascii="宋体" w:eastAsia="宋体" w:hAnsi="宋体" w:hint="eastAsia"/>
          <w:b/>
          <w:kern w:val="0"/>
          <w:sz w:val="32"/>
          <w:szCs w:val="32"/>
        </w:rPr>
        <w:t>单独的建设工程规划许可证，其中：1、3、4、5、6、7、8号七栋建筑及地下室车库和商业为一部分；2号楼住宅及</w:t>
      </w:r>
      <w:r w:rsidR="00D03E7A">
        <w:rPr>
          <w:rFonts w:ascii="宋体" w:eastAsia="宋体" w:hAnsi="宋体" w:hint="eastAsia"/>
          <w:b/>
          <w:kern w:val="0"/>
          <w:sz w:val="32"/>
          <w:szCs w:val="32"/>
        </w:rPr>
        <w:t>其</w:t>
      </w:r>
      <w:r w:rsidR="00CA7036">
        <w:rPr>
          <w:rFonts w:ascii="宋体" w:eastAsia="宋体" w:hAnsi="宋体" w:hint="eastAsia"/>
          <w:b/>
          <w:kern w:val="0"/>
          <w:sz w:val="32"/>
          <w:szCs w:val="32"/>
        </w:rPr>
        <w:t>车库为另一部分；</w:t>
      </w:r>
    </w:p>
    <w:p w:rsidR="003970D8" w:rsidRPr="004B3707" w:rsidRDefault="003970D8" w:rsidP="00A23C30">
      <w:pPr>
        <w:tabs>
          <w:tab w:val="left" w:pos="3697"/>
        </w:tabs>
        <w:spacing w:before="77" w:line="560" w:lineRule="exact"/>
        <w:rPr>
          <w:rFonts w:ascii="宋体" w:eastAsia="宋体" w:hAnsi="宋体"/>
          <w:b/>
          <w:kern w:val="0"/>
          <w:sz w:val="32"/>
          <w:szCs w:val="32"/>
        </w:rPr>
      </w:pPr>
    </w:p>
    <w:p w:rsidR="00A23C30" w:rsidRPr="00EB57F1" w:rsidRDefault="00BB59F7" w:rsidP="00A23C30">
      <w:pPr>
        <w:tabs>
          <w:tab w:val="left" w:pos="3697"/>
        </w:tabs>
        <w:spacing w:before="77" w:line="560" w:lineRule="exact"/>
        <w:rPr>
          <w:rFonts w:ascii="宋体" w:eastAsia="宋体" w:hAnsi="宋体"/>
          <w:b/>
          <w:kern w:val="0"/>
          <w:sz w:val="32"/>
          <w:szCs w:val="32"/>
        </w:rPr>
      </w:pPr>
      <w:r w:rsidRPr="00BB59F7">
        <w:rPr>
          <w:rFonts w:ascii="宋体" w:eastAsia="宋体" w:hAnsi="宋体" w:hint="eastAsia"/>
          <w:b/>
          <w:kern w:val="0"/>
          <w:sz w:val="32"/>
          <w:szCs w:val="32"/>
        </w:rPr>
        <w:t>三、</w:t>
      </w:r>
      <w:r w:rsidR="00A23C30" w:rsidRPr="00EB57F1">
        <w:rPr>
          <w:rFonts w:ascii="宋体" w:eastAsia="宋体" w:hAnsi="宋体"/>
          <w:b/>
          <w:kern w:val="0"/>
          <w:sz w:val="32"/>
          <w:szCs w:val="32"/>
        </w:rPr>
        <w:t>意见反馈及联系方式：</w:t>
      </w:r>
    </w:p>
    <w:p w:rsidR="00A23C30" w:rsidRPr="00A23C30" w:rsidRDefault="00A23C30" w:rsidP="00A23C30">
      <w:pPr>
        <w:tabs>
          <w:tab w:val="left" w:pos="3697"/>
        </w:tabs>
        <w:spacing w:before="77" w:line="560" w:lineRule="exact"/>
        <w:rPr>
          <w:rFonts w:ascii="宋体" w:eastAsia="宋体" w:hAnsi="宋体"/>
          <w:kern w:val="0"/>
          <w:sz w:val="32"/>
          <w:szCs w:val="32"/>
        </w:rPr>
      </w:pPr>
      <w:r w:rsidRPr="00A23C30">
        <w:rPr>
          <w:rFonts w:ascii="宋体" w:eastAsia="宋体" w:hAnsi="宋体"/>
          <w:kern w:val="0"/>
          <w:sz w:val="32"/>
          <w:szCs w:val="32"/>
        </w:rPr>
        <w:t>相关利害关系人如对上述批前公示内容不明确、有异议或相关意见的，可以按照以下联系方式进行咨询反映。</w:t>
      </w:r>
    </w:p>
    <w:p w:rsidR="00A23C30" w:rsidRPr="00A23C30" w:rsidRDefault="00A23C30" w:rsidP="00A23C30">
      <w:pPr>
        <w:tabs>
          <w:tab w:val="left" w:pos="3697"/>
        </w:tabs>
        <w:spacing w:before="77" w:line="560" w:lineRule="exact"/>
        <w:rPr>
          <w:rFonts w:ascii="宋体" w:eastAsia="宋体" w:hAnsi="宋体"/>
          <w:kern w:val="0"/>
          <w:sz w:val="32"/>
          <w:szCs w:val="32"/>
        </w:rPr>
      </w:pPr>
      <w:r w:rsidRPr="00A23C30">
        <w:rPr>
          <w:rFonts w:ascii="宋体" w:eastAsia="宋体" w:hAnsi="宋体" w:hint="eastAsia"/>
          <w:kern w:val="0"/>
          <w:sz w:val="32"/>
          <w:szCs w:val="32"/>
        </w:rPr>
        <w:t>贵阳市自然资源和规划局</w:t>
      </w:r>
      <w:r w:rsidRPr="00A23C30">
        <w:rPr>
          <w:rFonts w:ascii="宋体" w:eastAsia="宋体" w:hAnsi="宋体"/>
          <w:kern w:val="0"/>
          <w:sz w:val="32"/>
          <w:szCs w:val="32"/>
        </w:rPr>
        <w:t>地址：</w:t>
      </w:r>
      <w:r w:rsidRPr="00A23C30">
        <w:rPr>
          <w:rFonts w:ascii="宋体" w:eastAsia="宋体" w:hAnsi="宋体" w:hint="eastAsia"/>
          <w:kern w:val="0"/>
          <w:sz w:val="32"/>
          <w:szCs w:val="32"/>
        </w:rPr>
        <w:t>贵阳市观山湖区桃林路1号</w:t>
      </w:r>
    </w:p>
    <w:p w:rsidR="00A23C30" w:rsidRPr="00BB59F7" w:rsidRDefault="00AA0BAB" w:rsidP="00A23C30">
      <w:pPr>
        <w:tabs>
          <w:tab w:val="left" w:pos="3697"/>
        </w:tabs>
        <w:spacing w:before="77" w:line="560" w:lineRule="exact"/>
        <w:rPr>
          <w:rFonts w:ascii="宋体" w:eastAsia="宋体" w:hAnsi="宋体"/>
          <w:kern w:val="0"/>
          <w:sz w:val="32"/>
          <w:szCs w:val="32"/>
          <w:u w:val="single"/>
        </w:rPr>
      </w:pPr>
      <w:r>
        <w:rPr>
          <w:rFonts w:ascii="宋体" w:eastAsia="宋体" w:hAnsi="宋体" w:hint="eastAsia"/>
          <w:kern w:val="0"/>
          <w:sz w:val="32"/>
          <w:szCs w:val="32"/>
        </w:rPr>
        <w:t>建管处</w:t>
      </w:r>
      <w:r w:rsidR="004E7116" w:rsidRPr="00A23C30">
        <w:rPr>
          <w:rFonts w:ascii="宋体" w:eastAsia="宋体" w:hAnsi="宋体"/>
          <w:kern w:val="0"/>
          <w:sz w:val="32"/>
          <w:szCs w:val="32"/>
        </w:rPr>
        <w:t>（</w:t>
      </w:r>
      <w:r w:rsidR="004E7116" w:rsidRPr="00A23C30">
        <w:rPr>
          <w:rFonts w:ascii="宋体" w:eastAsia="宋体" w:hAnsi="宋体" w:hint="eastAsia"/>
          <w:kern w:val="0"/>
          <w:sz w:val="32"/>
          <w:szCs w:val="32"/>
        </w:rPr>
        <w:t>21</w:t>
      </w:r>
      <w:r w:rsidR="004E7116" w:rsidRPr="00A23C30">
        <w:rPr>
          <w:rFonts w:ascii="宋体" w:eastAsia="宋体" w:hAnsi="宋体"/>
          <w:kern w:val="0"/>
          <w:sz w:val="32"/>
          <w:szCs w:val="32"/>
        </w:rPr>
        <w:t>楼）</w:t>
      </w:r>
      <w:r w:rsidR="00A23C30" w:rsidRPr="00A23C30">
        <w:rPr>
          <w:rFonts w:ascii="宋体" w:eastAsia="宋体" w:hAnsi="宋体" w:hint="eastAsia"/>
          <w:kern w:val="0"/>
          <w:sz w:val="32"/>
          <w:szCs w:val="32"/>
        </w:rPr>
        <w:t xml:space="preserve"> </w:t>
      </w:r>
      <w:r w:rsidR="00EA2C24">
        <w:rPr>
          <w:rFonts w:ascii="宋体" w:eastAsia="宋体" w:hAnsi="宋体" w:hint="eastAsia"/>
          <w:kern w:val="0"/>
          <w:sz w:val="32"/>
          <w:szCs w:val="32"/>
        </w:rPr>
        <w:t xml:space="preserve"> </w:t>
      </w:r>
      <w:r w:rsidR="009A1167">
        <w:rPr>
          <w:rFonts w:ascii="宋体" w:eastAsia="宋体" w:hAnsi="宋体" w:hint="eastAsia"/>
          <w:kern w:val="0"/>
          <w:sz w:val="32"/>
          <w:szCs w:val="32"/>
        </w:rPr>
        <w:t xml:space="preserve"> </w:t>
      </w:r>
      <w:r w:rsidR="00EA2C24">
        <w:rPr>
          <w:rFonts w:ascii="宋体" w:eastAsia="宋体" w:hAnsi="宋体" w:hint="eastAsia"/>
          <w:kern w:val="0"/>
          <w:sz w:val="32"/>
          <w:szCs w:val="32"/>
        </w:rPr>
        <w:t xml:space="preserve"> </w:t>
      </w:r>
      <w:r w:rsidR="004E7116">
        <w:rPr>
          <w:rFonts w:ascii="宋体" w:eastAsia="宋体" w:hAnsi="宋体" w:hint="eastAsia"/>
          <w:kern w:val="0"/>
          <w:sz w:val="32"/>
          <w:szCs w:val="32"/>
        </w:rPr>
        <w:t xml:space="preserve">   </w:t>
      </w:r>
      <w:r w:rsidR="00A23C30" w:rsidRPr="00A23C30">
        <w:rPr>
          <w:rFonts w:ascii="宋体" w:eastAsia="宋体" w:hAnsi="宋体" w:hint="eastAsia"/>
          <w:kern w:val="0"/>
          <w:sz w:val="32"/>
          <w:szCs w:val="32"/>
        </w:rPr>
        <w:t xml:space="preserve"> 业务咨询</w:t>
      </w:r>
      <w:r w:rsidR="00A23C30" w:rsidRPr="00A23C30">
        <w:rPr>
          <w:rFonts w:ascii="宋体" w:eastAsia="宋体" w:hAnsi="宋体"/>
          <w:kern w:val="0"/>
          <w:sz w:val="32"/>
          <w:szCs w:val="32"/>
        </w:rPr>
        <w:t>电话</w:t>
      </w:r>
      <w:r w:rsidR="00A23C30" w:rsidRPr="00A23C30">
        <w:rPr>
          <w:rFonts w:ascii="宋体" w:eastAsia="宋体" w:hAnsi="宋体" w:hint="eastAsia"/>
          <w:kern w:val="0"/>
          <w:sz w:val="32"/>
          <w:szCs w:val="32"/>
        </w:rPr>
        <w:t>：</w:t>
      </w:r>
      <w:r w:rsidR="004E7116" w:rsidRPr="004E7116">
        <w:rPr>
          <w:rFonts w:ascii="宋体" w:eastAsia="宋体" w:hAnsi="宋体" w:hint="eastAsia"/>
          <w:kern w:val="0"/>
          <w:sz w:val="32"/>
          <w:szCs w:val="32"/>
        </w:rPr>
        <w:t>85815159</w:t>
      </w:r>
      <w:r w:rsidR="00A23C30" w:rsidRPr="00A23C30">
        <w:rPr>
          <w:rFonts w:ascii="宋体" w:eastAsia="宋体" w:hAnsi="宋体" w:hint="eastAsia"/>
          <w:kern w:val="0"/>
          <w:sz w:val="32"/>
          <w:szCs w:val="32"/>
        </w:rPr>
        <w:t xml:space="preserve">  </w:t>
      </w:r>
      <w:r w:rsidR="004E7116">
        <w:rPr>
          <w:rFonts w:ascii="宋体" w:eastAsia="宋体" w:hAnsi="宋体" w:hint="eastAsia"/>
          <w:kern w:val="0"/>
          <w:sz w:val="32"/>
          <w:szCs w:val="32"/>
        </w:rPr>
        <w:t xml:space="preserve">    </w:t>
      </w:r>
      <w:r w:rsidR="00A23C30" w:rsidRPr="00A23C30">
        <w:rPr>
          <w:rFonts w:ascii="宋体" w:eastAsia="宋体" w:hAnsi="宋体"/>
          <w:kern w:val="0"/>
          <w:sz w:val="32"/>
          <w:szCs w:val="32"/>
        </w:rPr>
        <w:t>联系人：</w:t>
      </w:r>
      <w:r w:rsidR="004E7116" w:rsidRPr="004E7116">
        <w:rPr>
          <w:rFonts w:ascii="宋体" w:eastAsia="宋体" w:hAnsi="宋体" w:hint="eastAsia"/>
          <w:kern w:val="0"/>
          <w:sz w:val="32"/>
          <w:szCs w:val="32"/>
        </w:rPr>
        <w:t>李孟宇</w:t>
      </w:r>
    </w:p>
    <w:p w:rsidR="00A23C30" w:rsidRPr="00A23C30" w:rsidRDefault="00A23C30" w:rsidP="00A23C30">
      <w:pPr>
        <w:tabs>
          <w:tab w:val="left" w:pos="3697"/>
        </w:tabs>
        <w:spacing w:before="77" w:line="560" w:lineRule="exact"/>
        <w:rPr>
          <w:rFonts w:ascii="宋体" w:eastAsia="宋体" w:hAnsi="宋体"/>
          <w:kern w:val="0"/>
          <w:sz w:val="32"/>
          <w:szCs w:val="32"/>
        </w:rPr>
      </w:pPr>
      <w:r w:rsidRPr="00A23C30">
        <w:rPr>
          <w:rFonts w:ascii="宋体" w:eastAsia="宋体" w:hAnsi="宋体"/>
          <w:kern w:val="0"/>
          <w:sz w:val="32"/>
          <w:szCs w:val="32"/>
        </w:rPr>
        <w:t>党风办（</w:t>
      </w:r>
      <w:r w:rsidRPr="00A23C30">
        <w:rPr>
          <w:rFonts w:ascii="宋体" w:eastAsia="宋体" w:hAnsi="宋体" w:hint="eastAsia"/>
          <w:kern w:val="0"/>
          <w:sz w:val="32"/>
          <w:szCs w:val="32"/>
        </w:rPr>
        <w:t>21</w:t>
      </w:r>
      <w:r w:rsidRPr="00A23C30">
        <w:rPr>
          <w:rFonts w:ascii="宋体" w:eastAsia="宋体" w:hAnsi="宋体"/>
          <w:kern w:val="0"/>
          <w:sz w:val="32"/>
          <w:szCs w:val="32"/>
        </w:rPr>
        <w:t>楼）</w:t>
      </w:r>
      <w:r w:rsidRPr="00A23C30">
        <w:rPr>
          <w:rFonts w:ascii="宋体" w:eastAsia="宋体" w:hAnsi="宋体" w:hint="eastAsia"/>
          <w:kern w:val="0"/>
          <w:sz w:val="32"/>
          <w:szCs w:val="32"/>
        </w:rPr>
        <w:t xml:space="preserve">        监  督 </w:t>
      </w:r>
      <w:r w:rsidRPr="00A23C30">
        <w:rPr>
          <w:rFonts w:ascii="宋体" w:eastAsia="宋体" w:hAnsi="宋体"/>
          <w:kern w:val="0"/>
          <w:sz w:val="32"/>
          <w:szCs w:val="32"/>
        </w:rPr>
        <w:t>电</w:t>
      </w:r>
      <w:r w:rsidRPr="00A23C30">
        <w:rPr>
          <w:rFonts w:ascii="宋体" w:eastAsia="宋体" w:hAnsi="宋体" w:hint="eastAsia"/>
          <w:kern w:val="0"/>
          <w:sz w:val="32"/>
          <w:szCs w:val="32"/>
        </w:rPr>
        <w:t xml:space="preserve"> </w:t>
      </w:r>
      <w:r w:rsidRPr="00A23C30">
        <w:rPr>
          <w:rFonts w:ascii="宋体" w:eastAsia="宋体" w:hAnsi="宋体"/>
          <w:kern w:val="0"/>
          <w:sz w:val="32"/>
          <w:szCs w:val="32"/>
        </w:rPr>
        <w:t xml:space="preserve">话：85865165 </w:t>
      </w:r>
      <w:r w:rsidRPr="00A23C30">
        <w:rPr>
          <w:rFonts w:ascii="宋体" w:eastAsia="宋体" w:hAnsi="宋体" w:hint="eastAsia"/>
          <w:kern w:val="0"/>
          <w:sz w:val="32"/>
          <w:szCs w:val="32"/>
        </w:rPr>
        <w:t xml:space="preserve">     </w:t>
      </w:r>
      <w:r w:rsidRPr="00A23C30">
        <w:rPr>
          <w:rFonts w:ascii="宋体" w:eastAsia="宋体" w:hAnsi="宋体"/>
          <w:kern w:val="0"/>
          <w:sz w:val="32"/>
          <w:szCs w:val="32"/>
        </w:rPr>
        <w:t>联系人：王兴亚</w:t>
      </w:r>
    </w:p>
    <w:p w:rsidR="00A23C30" w:rsidRPr="00A23C30" w:rsidRDefault="00A23C30" w:rsidP="00A23C30">
      <w:pPr>
        <w:tabs>
          <w:tab w:val="left" w:pos="3697"/>
        </w:tabs>
        <w:spacing w:before="77" w:line="560" w:lineRule="exact"/>
        <w:rPr>
          <w:rFonts w:ascii="宋体" w:eastAsia="宋体" w:hAnsi="宋体"/>
          <w:kern w:val="0"/>
          <w:sz w:val="32"/>
          <w:szCs w:val="32"/>
        </w:rPr>
      </w:pPr>
      <w:r w:rsidRPr="00A23C30">
        <w:rPr>
          <w:rFonts w:ascii="宋体" w:eastAsia="宋体" w:hAnsi="宋体"/>
          <w:kern w:val="0"/>
          <w:sz w:val="32"/>
          <w:szCs w:val="32"/>
        </w:rPr>
        <w:t>办公室（</w:t>
      </w:r>
      <w:r w:rsidRPr="00A23C30">
        <w:rPr>
          <w:rFonts w:ascii="宋体" w:eastAsia="宋体" w:hAnsi="宋体" w:hint="eastAsia"/>
          <w:kern w:val="0"/>
          <w:sz w:val="32"/>
          <w:szCs w:val="32"/>
        </w:rPr>
        <w:t>22</w:t>
      </w:r>
      <w:r w:rsidRPr="00A23C30">
        <w:rPr>
          <w:rFonts w:ascii="宋体" w:eastAsia="宋体" w:hAnsi="宋体"/>
          <w:kern w:val="0"/>
          <w:sz w:val="32"/>
          <w:szCs w:val="32"/>
        </w:rPr>
        <w:t>楼）</w:t>
      </w:r>
      <w:r w:rsidRPr="00A23C30">
        <w:rPr>
          <w:rFonts w:ascii="宋体" w:eastAsia="宋体" w:hAnsi="宋体" w:hint="eastAsia"/>
          <w:kern w:val="0"/>
          <w:sz w:val="32"/>
          <w:szCs w:val="32"/>
        </w:rPr>
        <w:t xml:space="preserve">        监  督 </w:t>
      </w:r>
      <w:r w:rsidRPr="00A23C30">
        <w:rPr>
          <w:rFonts w:ascii="宋体" w:eastAsia="宋体" w:hAnsi="宋体"/>
          <w:kern w:val="0"/>
          <w:sz w:val="32"/>
          <w:szCs w:val="32"/>
        </w:rPr>
        <w:t>电</w:t>
      </w:r>
      <w:r w:rsidRPr="00A23C30">
        <w:rPr>
          <w:rFonts w:ascii="宋体" w:eastAsia="宋体" w:hAnsi="宋体" w:hint="eastAsia"/>
          <w:kern w:val="0"/>
          <w:sz w:val="32"/>
          <w:szCs w:val="32"/>
        </w:rPr>
        <w:t xml:space="preserve"> </w:t>
      </w:r>
      <w:r w:rsidRPr="00A23C30">
        <w:rPr>
          <w:rFonts w:ascii="宋体" w:eastAsia="宋体" w:hAnsi="宋体"/>
          <w:kern w:val="0"/>
          <w:sz w:val="32"/>
          <w:szCs w:val="32"/>
        </w:rPr>
        <w:t>话：85828539</w:t>
      </w:r>
      <w:r w:rsidRPr="00A23C30">
        <w:rPr>
          <w:rFonts w:ascii="宋体" w:eastAsia="宋体" w:hAnsi="宋体" w:hint="eastAsia"/>
          <w:kern w:val="0"/>
          <w:sz w:val="32"/>
          <w:szCs w:val="32"/>
        </w:rPr>
        <w:t xml:space="preserve">      </w:t>
      </w:r>
      <w:r w:rsidRPr="00A23C30">
        <w:rPr>
          <w:rFonts w:ascii="宋体" w:eastAsia="宋体" w:hAnsi="宋体"/>
          <w:kern w:val="0"/>
          <w:sz w:val="32"/>
          <w:szCs w:val="32"/>
        </w:rPr>
        <w:t>联系人：李  康</w:t>
      </w:r>
    </w:p>
    <w:p w:rsidR="00A23C30" w:rsidRPr="00387F24" w:rsidRDefault="00A23C30" w:rsidP="00A23C30">
      <w:pPr>
        <w:tabs>
          <w:tab w:val="left" w:pos="3697"/>
        </w:tabs>
        <w:spacing w:before="77" w:line="560" w:lineRule="exact"/>
        <w:rPr>
          <w:rFonts w:ascii="宋体" w:eastAsia="宋体" w:hAnsi="宋体"/>
          <w:kern w:val="0"/>
          <w:sz w:val="32"/>
          <w:szCs w:val="32"/>
        </w:rPr>
      </w:pPr>
      <w:r w:rsidRPr="00387F24">
        <w:rPr>
          <w:rFonts w:ascii="宋体" w:eastAsia="宋体" w:hAnsi="宋体"/>
          <w:kern w:val="0"/>
          <w:sz w:val="32"/>
          <w:szCs w:val="32"/>
        </w:rPr>
        <w:t>公示期自</w:t>
      </w:r>
      <w:r w:rsidR="00474280">
        <w:rPr>
          <w:rFonts w:ascii="宋体" w:eastAsia="宋体" w:hAnsi="宋体" w:hint="eastAsia"/>
          <w:kern w:val="0"/>
          <w:sz w:val="32"/>
          <w:szCs w:val="32"/>
        </w:rPr>
        <w:t>202</w:t>
      </w:r>
      <w:r w:rsidR="004A20AC">
        <w:rPr>
          <w:rFonts w:ascii="宋体" w:eastAsia="宋体" w:hAnsi="宋体" w:hint="eastAsia"/>
          <w:kern w:val="0"/>
          <w:sz w:val="32"/>
          <w:szCs w:val="32"/>
        </w:rPr>
        <w:t>3</w:t>
      </w:r>
      <w:r w:rsidRPr="00387F24">
        <w:rPr>
          <w:rFonts w:ascii="宋体" w:eastAsia="宋体" w:hAnsi="宋体" w:hint="eastAsia"/>
          <w:kern w:val="0"/>
          <w:sz w:val="32"/>
          <w:szCs w:val="32"/>
        </w:rPr>
        <w:t>年</w:t>
      </w:r>
      <w:r w:rsidR="007336CA">
        <w:rPr>
          <w:rFonts w:ascii="宋体" w:eastAsia="宋体" w:hAnsi="宋体" w:hint="eastAsia"/>
          <w:kern w:val="0"/>
          <w:sz w:val="32"/>
          <w:szCs w:val="32"/>
        </w:rPr>
        <w:t>2</w:t>
      </w:r>
      <w:r w:rsidRPr="00387F24">
        <w:rPr>
          <w:rFonts w:ascii="宋体" w:eastAsia="宋体" w:hAnsi="宋体" w:hint="eastAsia"/>
          <w:kern w:val="0"/>
          <w:sz w:val="32"/>
          <w:szCs w:val="32"/>
        </w:rPr>
        <w:t>月</w:t>
      </w:r>
      <w:r w:rsidR="00BD7FF2">
        <w:rPr>
          <w:rFonts w:ascii="宋体" w:eastAsia="宋体" w:hAnsi="宋体" w:hint="eastAsia"/>
          <w:kern w:val="0"/>
          <w:sz w:val="32"/>
          <w:szCs w:val="32"/>
        </w:rPr>
        <w:t xml:space="preserve"> </w:t>
      </w:r>
      <w:r w:rsidR="0063192C">
        <w:rPr>
          <w:rFonts w:ascii="宋体" w:eastAsia="宋体" w:hAnsi="宋体" w:hint="eastAsia"/>
          <w:kern w:val="0"/>
          <w:sz w:val="32"/>
          <w:szCs w:val="32"/>
        </w:rPr>
        <w:t>2</w:t>
      </w:r>
      <w:r w:rsidRPr="00387F24">
        <w:rPr>
          <w:rFonts w:ascii="宋体" w:eastAsia="宋体" w:hAnsi="宋体" w:hint="eastAsia"/>
          <w:kern w:val="0"/>
          <w:sz w:val="32"/>
          <w:szCs w:val="32"/>
        </w:rPr>
        <w:t>日至</w:t>
      </w:r>
      <w:r w:rsidR="00474280">
        <w:rPr>
          <w:rFonts w:ascii="宋体" w:eastAsia="宋体" w:hAnsi="宋体" w:hint="eastAsia"/>
          <w:kern w:val="0"/>
          <w:sz w:val="32"/>
          <w:szCs w:val="32"/>
        </w:rPr>
        <w:t>202</w:t>
      </w:r>
      <w:r w:rsidR="00644BCC">
        <w:rPr>
          <w:rFonts w:ascii="宋体" w:eastAsia="宋体" w:hAnsi="宋体" w:hint="eastAsia"/>
          <w:kern w:val="0"/>
          <w:sz w:val="32"/>
          <w:szCs w:val="32"/>
        </w:rPr>
        <w:t>3</w:t>
      </w:r>
      <w:r w:rsidRPr="00387F24">
        <w:rPr>
          <w:rFonts w:ascii="宋体" w:eastAsia="宋体" w:hAnsi="宋体" w:hint="eastAsia"/>
          <w:kern w:val="0"/>
          <w:sz w:val="32"/>
          <w:szCs w:val="32"/>
        </w:rPr>
        <w:t>年</w:t>
      </w:r>
      <w:r w:rsidR="00644BCC">
        <w:rPr>
          <w:rFonts w:ascii="宋体" w:eastAsia="宋体" w:hAnsi="宋体" w:hint="eastAsia"/>
          <w:kern w:val="0"/>
          <w:sz w:val="32"/>
          <w:szCs w:val="32"/>
        </w:rPr>
        <w:t>2</w:t>
      </w:r>
      <w:r w:rsidRPr="00387F24">
        <w:rPr>
          <w:rFonts w:ascii="宋体" w:eastAsia="宋体" w:hAnsi="宋体" w:hint="eastAsia"/>
          <w:kern w:val="0"/>
          <w:sz w:val="32"/>
          <w:szCs w:val="32"/>
        </w:rPr>
        <w:t>月</w:t>
      </w:r>
      <w:r w:rsidR="007336CA">
        <w:rPr>
          <w:rFonts w:ascii="宋体" w:eastAsia="宋体" w:hAnsi="宋体" w:hint="eastAsia"/>
          <w:kern w:val="0"/>
          <w:sz w:val="32"/>
          <w:szCs w:val="32"/>
        </w:rPr>
        <w:t>10</w:t>
      </w:r>
      <w:r w:rsidRPr="00387F24">
        <w:rPr>
          <w:rFonts w:ascii="宋体" w:eastAsia="宋体" w:hAnsi="宋体" w:hint="eastAsia"/>
          <w:kern w:val="0"/>
          <w:sz w:val="32"/>
          <w:szCs w:val="32"/>
        </w:rPr>
        <w:t>日止，共计7个工作日。</w:t>
      </w:r>
    </w:p>
    <w:p w:rsidR="004A20AC" w:rsidRDefault="004A20AC" w:rsidP="00A23C30">
      <w:pPr>
        <w:tabs>
          <w:tab w:val="left" w:pos="3697"/>
        </w:tabs>
        <w:spacing w:before="77" w:line="560" w:lineRule="exact"/>
        <w:ind w:right="320"/>
        <w:jc w:val="right"/>
        <w:rPr>
          <w:rFonts w:ascii="Calibri" w:hAnsi="Calibri" w:cs="Calibri"/>
          <w:sz w:val="32"/>
          <w:szCs w:val="32"/>
        </w:rPr>
      </w:pPr>
    </w:p>
    <w:p w:rsidR="004A20AC" w:rsidRDefault="004A20AC" w:rsidP="00A23C30">
      <w:pPr>
        <w:tabs>
          <w:tab w:val="left" w:pos="3697"/>
        </w:tabs>
        <w:spacing w:before="77" w:line="560" w:lineRule="exact"/>
        <w:ind w:right="320"/>
        <w:jc w:val="right"/>
        <w:rPr>
          <w:rFonts w:ascii="Calibri" w:hAnsi="Calibri" w:cs="Calibri"/>
          <w:sz w:val="32"/>
          <w:szCs w:val="32"/>
        </w:rPr>
      </w:pPr>
    </w:p>
    <w:p w:rsidR="004A20AC" w:rsidRDefault="004A20AC" w:rsidP="00A23C30">
      <w:pPr>
        <w:tabs>
          <w:tab w:val="left" w:pos="3697"/>
        </w:tabs>
        <w:spacing w:before="77" w:line="560" w:lineRule="exact"/>
        <w:ind w:right="320"/>
        <w:jc w:val="right"/>
        <w:rPr>
          <w:rFonts w:ascii="Calibri" w:hAnsi="Calibri" w:cs="Calibri"/>
          <w:sz w:val="32"/>
          <w:szCs w:val="32"/>
        </w:rPr>
      </w:pPr>
    </w:p>
    <w:p w:rsidR="00A23C30" w:rsidRDefault="00A23C30" w:rsidP="00A23C30">
      <w:pPr>
        <w:tabs>
          <w:tab w:val="left" w:pos="3697"/>
        </w:tabs>
        <w:spacing w:before="77" w:line="560" w:lineRule="exact"/>
        <w:ind w:right="320"/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eastAsia="Calibri" w:hAnsi="Calibri" w:cs="Calibri" w:hint="eastAsia"/>
          <w:sz w:val="32"/>
          <w:szCs w:val="32"/>
        </w:rPr>
        <w:t>贵阳市自然资源和</w:t>
      </w:r>
      <w:r>
        <w:rPr>
          <w:rFonts w:ascii="Calibri" w:eastAsia="Calibri" w:hAnsi="Calibri" w:cs="Calibri"/>
          <w:sz w:val="32"/>
          <w:szCs w:val="32"/>
        </w:rPr>
        <w:t>规划局</w:t>
      </w:r>
    </w:p>
    <w:p w:rsidR="00C65122" w:rsidRPr="00BB59F7" w:rsidRDefault="00014C7C" w:rsidP="00BB59F7">
      <w:pPr>
        <w:spacing w:line="802" w:lineRule="exact"/>
        <w:ind w:right="412"/>
        <w:jc w:val="righ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202</w:t>
      </w:r>
      <w:r w:rsidR="00960D98">
        <w:rPr>
          <w:rFonts w:ascii="宋体" w:eastAsia="宋体" w:hAnsi="宋体" w:cs="宋体" w:hint="eastAsia"/>
          <w:sz w:val="32"/>
          <w:szCs w:val="32"/>
        </w:rPr>
        <w:t>3</w:t>
      </w:r>
      <w:r w:rsidR="00A23C30">
        <w:rPr>
          <w:rFonts w:ascii="宋体" w:eastAsia="宋体" w:hAnsi="宋体" w:cs="宋体"/>
          <w:sz w:val="32"/>
          <w:szCs w:val="32"/>
        </w:rPr>
        <w:t>年</w:t>
      </w:r>
      <w:r w:rsidR="007336CA">
        <w:rPr>
          <w:rFonts w:ascii="宋体" w:eastAsia="宋体" w:hAnsi="宋体" w:cs="宋体" w:hint="eastAsia"/>
          <w:sz w:val="32"/>
          <w:szCs w:val="32"/>
        </w:rPr>
        <w:t>2</w:t>
      </w:r>
      <w:r w:rsidR="00A23C30">
        <w:rPr>
          <w:rFonts w:ascii="宋体" w:eastAsia="宋体" w:hAnsi="宋体" w:cs="宋体"/>
          <w:sz w:val="32"/>
          <w:szCs w:val="32"/>
        </w:rPr>
        <w:t>月</w:t>
      </w:r>
      <w:r w:rsidR="00D85D55">
        <w:rPr>
          <w:rFonts w:ascii="宋体" w:eastAsia="宋体" w:hAnsi="宋体" w:cs="宋体" w:hint="eastAsia"/>
          <w:sz w:val="32"/>
          <w:szCs w:val="32"/>
        </w:rPr>
        <w:t>2</w:t>
      </w:r>
      <w:r w:rsidR="00A23C30">
        <w:rPr>
          <w:rFonts w:ascii="宋体" w:eastAsia="宋体" w:hAnsi="宋体" w:cs="宋体"/>
          <w:sz w:val="32"/>
          <w:szCs w:val="32"/>
        </w:rPr>
        <w:t>日</w:t>
      </w:r>
    </w:p>
    <w:sectPr w:rsidR="00C65122" w:rsidRPr="00BB59F7">
      <w:pgSz w:w="23814" w:h="16839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BD0" w:rsidRDefault="00126BD0" w:rsidP="009B0C0A">
      <w:r>
        <w:separator/>
      </w:r>
    </w:p>
  </w:endnote>
  <w:endnote w:type="continuationSeparator" w:id="0">
    <w:p w:rsidR="00126BD0" w:rsidRDefault="00126BD0" w:rsidP="009B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BD0" w:rsidRDefault="00126BD0" w:rsidP="009B0C0A">
      <w:r>
        <w:separator/>
      </w:r>
    </w:p>
  </w:footnote>
  <w:footnote w:type="continuationSeparator" w:id="0">
    <w:p w:rsidR="00126BD0" w:rsidRDefault="00126BD0" w:rsidP="009B0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36CEC"/>
    <w:multiLevelType w:val="multilevel"/>
    <w:tmpl w:val="5B936CEC"/>
    <w:lvl w:ilvl="0">
      <w:start w:val="1"/>
      <w:numFmt w:val="japaneseCounting"/>
      <w:lvlText w:val="%1、"/>
      <w:lvlJc w:val="left"/>
      <w:pPr>
        <w:ind w:left="937" w:hanging="7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997" w:hanging="420"/>
      </w:pPr>
    </w:lvl>
    <w:lvl w:ilvl="2">
      <w:start w:val="1"/>
      <w:numFmt w:val="lowerRoman"/>
      <w:lvlText w:val="%3."/>
      <w:lvlJc w:val="right"/>
      <w:pPr>
        <w:ind w:left="1417" w:hanging="420"/>
      </w:pPr>
    </w:lvl>
    <w:lvl w:ilvl="3">
      <w:start w:val="1"/>
      <w:numFmt w:val="decimal"/>
      <w:lvlText w:val="%4."/>
      <w:lvlJc w:val="left"/>
      <w:pPr>
        <w:ind w:left="1837" w:hanging="420"/>
      </w:pPr>
    </w:lvl>
    <w:lvl w:ilvl="4">
      <w:start w:val="1"/>
      <w:numFmt w:val="lowerLetter"/>
      <w:lvlText w:val="%5)"/>
      <w:lvlJc w:val="left"/>
      <w:pPr>
        <w:ind w:left="2257" w:hanging="420"/>
      </w:pPr>
    </w:lvl>
    <w:lvl w:ilvl="5">
      <w:start w:val="1"/>
      <w:numFmt w:val="lowerRoman"/>
      <w:lvlText w:val="%6."/>
      <w:lvlJc w:val="right"/>
      <w:pPr>
        <w:ind w:left="2677" w:hanging="420"/>
      </w:pPr>
    </w:lvl>
    <w:lvl w:ilvl="6">
      <w:start w:val="1"/>
      <w:numFmt w:val="decimal"/>
      <w:lvlText w:val="%7."/>
      <w:lvlJc w:val="left"/>
      <w:pPr>
        <w:ind w:left="3097" w:hanging="420"/>
      </w:pPr>
    </w:lvl>
    <w:lvl w:ilvl="7">
      <w:start w:val="1"/>
      <w:numFmt w:val="lowerLetter"/>
      <w:lvlText w:val="%8)"/>
      <w:lvlJc w:val="left"/>
      <w:pPr>
        <w:ind w:left="3517" w:hanging="420"/>
      </w:pPr>
    </w:lvl>
    <w:lvl w:ilvl="8">
      <w:start w:val="1"/>
      <w:numFmt w:val="lowerRoman"/>
      <w:lvlText w:val="%9."/>
      <w:lvlJc w:val="right"/>
      <w:pPr>
        <w:ind w:left="393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F1"/>
    <w:rsid w:val="0000624B"/>
    <w:rsid w:val="00014C7C"/>
    <w:rsid w:val="0001794D"/>
    <w:rsid w:val="00046E01"/>
    <w:rsid w:val="000872BC"/>
    <w:rsid w:val="000D198C"/>
    <w:rsid w:val="000F5E59"/>
    <w:rsid w:val="00102B5E"/>
    <w:rsid w:val="001059F1"/>
    <w:rsid w:val="00107320"/>
    <w:rsid w:val="00126BD0"/>
    <w:rsid w:val="00155D8E"/>
    <w:rsid w:val="00174E14"/>
    <w:rsid w:val="00183290"/>
    <w:rsid w:val="001903D7"/>
    <w:rsid w:val="001D3EDE"/>
    <w:rsid w:val="00220FAF"/>
    <w:rsid w:val="00232E2D"/>
    <w:rsid w:val="0024616E"/>
    <w:rsid w:val="002A20F5"/>
    <w:rsid w:val="002B1869"/>
    <w:rsid w:val="002B19F4"/>
    <w:rsid w:val="002D5F40"/>
    <w:rsid w:val="002E0637"/>
    <w:rsid w:val="002E53A1"/>
    <w:rsid w:val="00312B93"/>
    <w:rsid w:val="0033417D"/>
    <w:rsid w:val="0033616D"/>
    <w:rsid w:val="00380456"/>
    <w:rsid w:val="00385F09"/>
    <w:rsid w:val="00387F24"/>
    <w:rsid w:val="003970D8"/>
    <w:rsid w:val="00403DE3"/>
    <w:rsid w:val="00446385"/>
    <w:rsid w:val="00454DEF"/>
    <w:rsid w:val="00474226"/>
    <w:rsid w:val="00474280"/>
    <w:rsid w:val="004774BF"/>
    <w:rsid w:val="00477AB3"/>
    <w:rsid w:val="0049085B"/>
    <w:rsid w:val="00496D43"/>
    <w:rsid w:val="00497831"/>
    <w:rsid w:val="004A0844"/>
    <w:rsid w:val="004A20AC"/>
    <w:rsid w:val="004A4C8E"/>
    <w:rsid w:val="004B2959"/>
    <w:rsid w:val="004B3707"/>
    <w:rsid w:val="004E20ED"/>
    <w:rsid w:val="004E7116"/>
    <w:rsid w:val="005132A5"/>
    <w:rsid w:val="00531FB6"/>
    <w:rsid w:val="005563D9"/>
    <w:rsid w:val="005778A7"/>
    <w:rsid w:val="005966CA"/>
    <w:rsid w:val="005F4322"/>
    <w:rsid w:val="00600720"/>
    <w:rsid w:val="0060290F"/>
    <w:rsid w:val="0063192C"/>
    <w:rsid w:val="00644BCC"/>
    <w:rsid w:val="006453CD"/>
    <w:rsid w:val="006723A2"/>
    <w:rsid w:val="006740D3"/>
    <w:rsid w:val="0069734D"/>
    <w:rsid w:val="00697893"/>
    <w:rsid w:val="006E73CF"/>
    <w:rsid w:val="006F2442"/>
    <w:rsid w:val="007336CA"/>
    <w:rsid w:val="00754A47"/>
    <w:rsid w:val="007A6D01"/>
    <w:rsid w:val="007D1416"/>
    <w:rsid w:val="00821B33"/>
    <w:rsid w:val="008233AF"/>
    <w:rsid w:val="00825E87"/>
    <w:rsid w:val="0084208D"/>
    <w:rsid w:val="00866E7E"/>
    <w:rsid w:val="00884F94"/>
    <w:rsid w:val="00923C5F"/>
    <w:rsid w:val="0093620F"/>
    <w:rsid w:val="0094552C"/>
    <w:rsid w:val="009520BE"/>
    <w:rsid w:val="0095437F"/>
    <w:rsid w:val="00960D98"/>
    <w:rsid w:val="009610E1"/>
    <w:rsid w:val="009A1167"/>
    <w:rsid w:val="009B0C0A"/>
    <w:rsid w:val="009B26C7"/>
    <w:rsid w:val="009E332E"/>
    <w:rsid w:val="00A21085"/>
    <w:rsid w:val="00A23C30"/>
    <w:rsid w:val="00AA0BAB"/>
    <w:rsid w:val="00AA5FA2"/>
    <w:rsid w:val="00AF0341"/>
    <w:rsid w:val="00AF2803"/>
    <w:rsid w:val="00B42B2D"/>
    <w:rsid w:val="00B64324"/>
    <w:rsid w:val="00B7330A"/>
    <w:rsid w:val="00BB59F7"/>
    <w:rsid w:val="00BD7221"/>
    <w:rsid w:val="00BD7FF2"/>
    <w:rsid w:val="00C17891"/>
    <w:rsid w:val="00C20BB1"/>
    <w:rsid w:val="00C33AF4"/>
    <w:rsid w:val="00C65122"/>
    <w:rsid w:val="00C83B98"/>
    <w:rsid w:val="00CA6A83"/>
    <w:rsid w:val="00CA7036"/>
    <w:rsid w:val="00CE3786"/>
    <w:rsid w:val="00CE59A5"/>
    <w:rsid w:val="00D03E7A"/>
    <w:rsid w:val="00D471A8"/>
    <w:rsid w:val="00D500F4"/>
    <w:rsid w:val="00D85D55"/>
    <w:rsid w:val="00D976D5"/>
    <w:rsid w:val="00DC4BC7"/>
    <w:rsid w:val="00DD0E05"/>
    <w:rsid w:val="00DD34B8"/>
    <w:rsid w:val="00DF05AF"/>
    <w:rsid w:val="00DF4D04"/>
    <w:rsid w:val="00E56B49"/>
    <w:rsid w:val="00E66816"/>
    <w:rsid w:val="00E71911"/>
    <w:rsid w:val="00E8248F"/>
    <w:rsid w:val="00EA2C24"/>
    <w:rsid w:val="00EA4630"/>
    <w:rsid w:val="00EB57F1"/>
    <w:rsid w:val="00EF3C0F"/>
    <w:rsid w:val="00F0715A"/>
    <w:rsid w:val="00F332E7"/>
    <w:rsid w:val="00F52C53"/>
    <w:rsid w:val="00FC44B7"/>
    <w:rsid w:val="00FF75EC"/>
    <w:rsid w:val="00FF7CAC"/>
    <w:rsid w:val="1CB91651"/>
    <w:rsid w:val="6D9C2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118"/>
      <w:jc w:val="left"/>
    </w:pPr>
    <w:rPr>
      <w:rFonts w:ascii="宋体" w:eastAsia="宋体" w:hAnsi="宋体"/>
      <w:kern w:val="0"/>
      <w:sz w:val="64"/>
      <w:szCs w:val="6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/>
      <w:kern w:val="0"/>
      <w:sz w:val="64"/>
      <w:szCs w:val="64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118"/>
      <w:jc w:val="left"/>
    </w:pPr>
    <w:rPr>
      <w:rFonts w:ascii="宋体" w:eastAsia="宋体" w:hAnsi="宋体"/>
      <w:kern w:val="0"/>
      <w:sz w:val="64"/>
      <w:szCs w:val="64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rFonts w:ascii="宋体" w:eastAsia="宋体" w:hAnsi="宋体"/>
      <w:kern w:val="0"/>
      <w:sz w:val="64"/>
      <w:szCs w:val="64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E3E5EF-92B6-4D1C-B525-A1DC17BA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1</Pages>
  <Words>111</Words>
  <Characters>637</Characters>
  <Application>Microsoft Office Word</Application>
  <DocSecurity>0</DocSecurity>
  <Lines>5</Lines>
  <Paragraphs>1</Paragraphs>
  <ScaleCrop>false</ScaleCrop>
  <Company>ecd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ecd</dc:creator>
  <cp:lastModifiedBy>顾俊源</cp:lastModifiedBy>
  <cp:revision>55</cp:revision>
  <dcterms:created xsi:type="dcterms:W3CDTF">2021-03-31T02:27:00Z</dcterms:created>
  <dcterms:modified xsi:type="dcterms:W3CDTF">2023-02-01T07:27:00Z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