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2B2D" w:rsidRDefault="001903D7" w:rsidP="002C318F">
      <w:pPr>
        <w:spacing w:line="1000" w:lineRule="exact"/>
        <w:jc w:val="center"/>
        <w:rPr>
          <w:rFonts w:ascii="宋体" w:eastAsia="宋体" w:hAnsi="宋体" w:cs="宋体"/>
          <w:b/>
          <w:sz w:val="80"/>
          <w:szCs w:val="80"/>
        </w:rPr>
      </w:pPr>
      <w:r w:rsidRPr="004A0844">
        <w:rPr>
          <w:rFonts w:ascii="宋体" w:eastAsia="宋体" w:hAnsi="宋体" w:cs="宋体"/>
          <w:b/>
          <w:sz w:val="80"/>
          <w:szCs w:val="80"/>
        </w:rPr>
        <w:t>贵阳市</w:t>
      </w:r>
      <w:r w:rsidRPr="004A0844">
        <w:rPr>
          <w:rFonts w:ascii="宋体" w:eastAsia="宋体" w:hAnsi="宋体" w:cs="宋体" w:hint="eastAsia"/>
          <w:b/>
          <w:sz w:val="80"/>
          <w:szCs w:val="80"/>
        </w:rPr>
        <w:t>自然资源和</w:t>
      </w:r>
      <w:r w:rsidRPr="004A0844">
        <w:rPr>
          <w:rFonts w:ascii="宋体" w:eastAsia="宋体" w:hAnsi="宋体" w:cs="宋体"/>
          <w:b/>
          <w:sz w:val="80"/>
          <w:szCs w:val="80"/>
        </w:rPr>
        <w:t>规划局</w:t>
      </w:r>
      <w:r w:rsidRPr="004A0844">
        <w:rPr>
          <w:rFonts w:ascii="宋体" w:eastAsia="宋体" w:hAnsi="宋体" w:cs="宋体" w:hint="eastAsia"/>
          <w:b/>
          <w:sz w:val="80"/>
          <w:szCs w:val="80"/>
        </w:rPr>
        <w:t>关于</w:t>
      </w:r>
      <w:r w:rsidR="0021483B" w:rsidRPr="0021483B">
        <w:rPr>
          <w:rFonts w:ascii="宋体" w:eastAsia="宋体" w:hAnsi="宋体" w:cs="宋体" w:hint="eastAsia"/>
          <w:b/>
          <w:sz w:val="80"/>
          <w:szCs w:val="80"/>
        </w:rPr>
        <w:t>花溪区三志环境检测设备生产基地项目</w:t>
      </w:r>
      <w:r w:rsidR="0067066C">
        <w:rPr>
          <w:rFonts w:ascii="宋体" w:eastAsia="宋体" w:hAnsi="宋体" w:cs="宋体" w:hint="eastAsia"/>
          <w:b/>
          <w:sz w:val="80"/>
          <w:szCs w:val="80"/>
        </w:rPr>
        <w:t>建设工程规划许可</w:t>
      </w:r>
      <w:r w:rsidRPr="004A0844">
        <w:rPr>
          <w:rFonts w:ascii="宋体" w:eastAsia="宋体" w:hAnsi="宋体" w:cs="宋体" w:hint="eastAsia"/>
          <w:b/>
          <w:sz w:val="80"/>
          <w:szCs w:val="80"/>
        </w:rPr>
        <w:t>行政审批批前公示</w:t>
      </w:r>
    </w:p>
    <w:p w:rsidR="005278C5" w:rsidRPr="00223209" w:rsidRDefault="005278C5" w:rsidP="00644E27">
      <w:pPr>
        <w:spacing w:line="1000" w:lineRule="exact"/>
        <w:ind w:left="691"/>
        <w:jc w:val="center"/>
        <w:rPr>
          <w:rFonts w:ascii="宋体" w:eastAsia="宋体" w:hAnsi="宋体" w:cs="宋体"/>
          <w:b/>
          <w:sz w:val="80"/>
          <w:szCs w:val="80"/>
        </w:rPr>
      </w:pPr>
    </w:p>
    <w:p w:rsidR="00B42B2D" w:rsidRDefault="001903D7" w:rsidP="00644E27">
      <w:pPr>
        <w:pStyle w:val="a3"/>
        <w:numPr>
          <w:ilvl w:val="0"/>
          <w:numId w:val="1"/>
        </w:numPr>
        <w:spacing w:line="1000" w:lineRule="exact"/>
        <w:ind w:right="373"/>
        <w:rPr>
          <w:rFonts w:cs="宋体"/>
          <w:b/>
          <w:bCs/>
          <w:sz w:val="32"/>
          <w:szCs w:val="32"/>
          <w:lang w:eastAsia="zh-CN"/>
        </w:rPr>
      </w:pPr>
      <w:r>
        <w:rPr>
          <w:rFonts w:cs="宋体"/>
          <w:b/>
          <w:bCs/>
          <w:sz w:val="32"/>
          <w:szCs w:val="32"/>
          <w:lang w:eastAsia="zh-CN"/>
        </w:rPr>
        <w:t>项目基本情况：</w:t>
      </w:r>
    </w:p>
    <w:p w:rsidR="00C65122" w:rsidRDefault="001903D7" w:rsidP="00644E27">
      <w:pPr>
        <w:pStyle w:val="a3"/>
        <w:spacing w:line="1000" w:lineRule="exact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项目名称：</w:t>
      </w:r>
      <w:r w:rsidR="0071244D" w:rsidRPr="0071244D">
        <w:rPr>
          <w:rFonts w:hint="eastAsia"/>
          <w:sz w:val="32"/>
          <w:szCs w:val="32"/>
          <w:lang w:eastAsia="zh-CN"/>
        </w:rPr>
        <w:t>花溪区三志环境检测设备生产基地项目</w:t>
      </w:r>
    </w:p>
    <w:p w:rsidR="00B42B2D" w:rsidRDefault="001903D7" w:rsidP="00644E27">
      <w:pPr>
        <w:pStyle w:val="a3"/>
        <w:spacing w:line="1000" w:lineRule="exact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建设单位：</w:t>
      </w:r>
      <w:r w:rsidR="0071244D" w:rsidRPr="0071244D">
        <w:rPr>
          <w:rFonts w:hint="eastAsia"/>
          <w:sz w:val="32"/>
          <w:szCs w:val="32"/>
          <w:lang w:eastAsia="zh-CN"/>
        </w:rPr>
        <w:t>贵州三志环保科技集团有限公司</w:t>
      </w:r>
    </w:p>
    <w:p w:rsidR="0067066C" w:rsidRDefault="0067066C" w:rsidP="00644E27">
      <w:pPr>
        <w:pStyle w:val="a3"/>
        <w:spacing w:line="1000" w:lineRule="exact"/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项目建设位置：</w:t>
      </w:r>
      <w:r w:rsidR="0071244D" w:rsidRPr="0071244D">
        <w:rPr>
          <w:rFonts w:hint="eastAsia"/>
          <w:sz w:val="32"/>
          <w:szCs w:val="32"/>
          <w:lang w:eastAsia="zh-CN"/>
        </w:rPr>
        <w:t>贵州省贵阳市花溪区燕楼镇谷蒙村</w:t>
      </w:r>
    </w:p>
    <w:p w:rsidR="00B42B2D" w:rsidRDefault="001903D7" w:rsidP="00644E27">
      <w:pPr>
        <w:pStyle w:val="a3"/>
        <w:spacing w:line="1000" w:lineRule="exact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申报类别：</w:t>
      </w:r>
      <w:r w:rsidR="00BB59F7">
        <w:rPr>
          <w:rFonts w:hint="eastAsia"/>
          <w:sz w:val="32"/>
          <w:szCs w:val="32"/>
          <w:lang w:eastAsia="zh-CN"/>
        </w:rPr>
        <w:t>建设工程规划许可证</w:t>
      </w:r>
    </w:p>
    <w:p w:rsidR="00B42B2D" w:rsidRDefault="001903D7" w:rsidP="00644E27">
      <w:pPr>
        <w:pStyle w:val="a3"/>
        <w:spacing w:line="1000" w:lineRule="exact"/>
        <w:ind w:left="157" w:right="373"/>
        <w:rPr>
          <w:rFonts w:cs="宋体"/>
          <w:sz w:val="32"/>
          <w:szCs w:val="32"/>
          <w:lang w:eastAsia="zh-CN"/>
        </w:rPr>
      </w:pPr>
      <w:r>
        <w:rPr>
          <w:rFonts w:cs="宋体"/>
          <w:bCs/>
          <w:sz w:val="32"/>
          <w:szCs w:val="32"/>
          <w:lang w:eastAsia="zh-CN"/>
        </w:rPr>
        <w:t>审批部门：</w:t>
      </w:r>
      <w:r>
        <w:rPr>
          <w:rFonts w:cs="宋体" w:hint="eastAsia"/>
          <w:sz w:val="32"/>
          <w:szCs w:val="32"/>
          <w:lang w:eastAsia="zh-CN"/>
        </w:rPr>
        <w:t>贵阳市自然资源和规划局</w:t>
      </w:r>
    </w:p>
    <w:p w:rsidR="00B42B2D" w:rsidRDefault="001903D7" w:rsidP="00644E27">
      <w:pPr>
        <w:pStyle w:val="a3"/>
        <w:spacing w:line="1000" w:lineRule="exact"/>
        <w:ind w:left="157" w:right="373"/>
        <w:rPr>
          <w:rFonts w:cs="宋体"/>
          <w:b/>
          <w:bCs/>
          <w:sz w:val="32"/>
          <w:szCs w:val="32"/>
          <w:lang w:eastAsia="zh-CN"/>
        </w:rPr>
      </w:pPr>
      <w:r>
        <w:rPr>
          <w:rFonts w:cs="宋体"/>
          <w:b/>
          <w:bCs/>
          <w:sz w:val="32"/>
          <w:szCs w:val="32"/>
          <w:lang w:eastAsia="zh-CN"/>
        </w:rPr>
        <w:t xml:space="preserve">项目公示依据及地点： </w:t>
      </w:r>
    </w:p>
    <w:p w:rsidR="00B42B2D" w:rsidRDefault="001903D7" w:rsidP="00644E27">
      <w:pPr>
        <w:pStyle w:val="a3"/>
        <w:spacing w:line="1000" w:lineRule="exact"/>
        <w:ind w:left="157" w:right="37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公示依据：依据《中华人民共和国行政许可法》、《中华人民共和国城乡规划法》、《关于城乡规划公示公开的规定》等，进行规划</w:t>
      </w:r>
      <w:r w:rsidR="00B7330A" w:rsidRPr="00B7330A">
        <w:rPr>
          <w:rFonts w:hint="eastAsia"/>
          <w:sz w:val="32"/>
          <w:szCs w:val="32"/>
          <w:lang w:eastAsia="zh-CN"/>
        </w:rPr>
        <w:t>行政审批</w:t>
      </w:r>
      <w:r>
        <w:rPr>
          <w:sz w:val="32"/>
          <w:szCs w:val="32"/>
          <w:lang w:eastAsia="zh-CN"/>
        </w:rPr>
        <w:t>批准前公示。</w:t>
      </w:r>
    </w:p>
    <w:p w:rsidR="00B42B2D" w:rsidRDefault="001903D7" w:rsidP="00644E27">
      <w:pPr>
        <w:pStyle w:val="a3"/>
        <w:spacing w:before="33" w:line="1000" w:lineRule="exact"/>
        <w:ind w:left="157" w:right="1115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 xml:space="preserve">公示类别：批前公示 </w:t>
      </w:r>
    </w:p>
    <w:p w:rsidR="00B42B2D" w:rsidRDefault="001903D7" w:rsidP="00644E27">
      <w:pPr>
        <w:pStyle w:val="a3"/>
        <w:spacing w:line="1000" w:lineRule="exact"/>
        <w:ind w:left="157" w:right="37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公示地点：项目现场及</w:t>
      </w:r>
      <w:r>
        <w:rPr>
          <w:rFonts w:hint="eastAsia"/>
          <w:sz w:val="32"/>
          <w:szCs w:val="32"/>
          <w:lang w:eastAsia="zh-CN"/>
        </w:rPr>
        <w:t>贵阳市自然资源和规划局</w:t>
      </w:r>
      <w:r>
        <w:rPr>
          <w:sz w:val="32"/>
          <w:szCs w:val="32"/>
          <w:lang w:eastAsia="zh-CN"/>
        </w:rPr>
        <w:t>官网</w:t>
      </w:r>
    </w:p>
    <w:p w:rsidR="00C03385" w:rsidRDefault="001903D7" w:rsidP="00510075">
      <w:pPr>
        <w:pStyle w:val="a3"/>
        <w:spacing w:before="33" w:line="1000" w:lineRule="exact"/>
        <w:ind w:left="157" w:right="1115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公示网址：</w:t>
      </w:r>
      <w:r w:rsidR="00C33AF4">
        <w:rPr>
          <w:rFonts w:hint="eastAsia"/>
          <w:sz w:val="32"/>
          <w:szCs w:val="32"/>
          <w:lang w:eastAsia="zh-CN"/>
        </w:rPr>
        <w:t>zyghj</w:t>
      </w:r>
      <w:r>
        <w:rPr>
          <w:rFonts w:hint="eastAsia"/>
          <w:sz w:val="32"/>
          <w:szCs w:val="32"/>
          <w:lang w:eastAsia="zh-CN"/>
        </w:rPr>
        <w:t xml:space="preserve">.guiyang.gov.cn </w:t>
      </w:r>
    </w:p>
    <w:p w:rsidR="00C15434" w:rsidRDefault="00C15434" w:rsidP="00510075">
      <w:pPr>
        <w:pStyle w:val="a3"/>
        <w:spacing w:before="33" w:line="1000" w:lineRule="exact"/>
        <w:ind w:left="157" w:right="11153"/>
        <w:rPr>
          <w:sz w:val="32"/>
          <w:szCs w:val="32"/>
          <w:lang w:eastAsia="zh-CN"/>
        </w:rPr>
      </w:pPr>
    </w:p>
    <w:p w:rsidR="00C03385" w:rsidRPr="00E97FC7" w:rsidRDefault="00A23C30" w:rsidP="00E97FC7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  <w:r w:rsidRPr="00EB57F1">
        <w:rPr>
          <w:rFonts w:ascii="宋体" w:eastAsia="宋体" w:hAnsi="宋体" w:hint="eastAsia"/>
          <w:b/>
          <w:kern w:val="0"/>
          <w:sz w:val="32"/>
          <w:szCs w:val="32"/>
        </w:rPr>
        <w:lastRenderedPageBreak/>
        <w:t>二、</w:t>
      </w:r>
      <w:r w:rsidR="00BB59F7" w:rsidRPr="00EB57F1">
        <w:rPr>
          <w:rFonts w:ascii="宋体" w:eastAsia="宋体" w:hAnsi="宋体" w:hint="eastAsia"/>
          <w:b/>
          <w:kern w:val="0"/>
          <w:sz w:val="32"/>
          <w:szCs w:val="32"/>
        </w:rPr>
        <w:t>规划</w:t>
      </w:r>
      <w:r w:rsidR="00BB59F7" w:rsidRPr="00EB57F1">
        <w:rPr>
          <w:rFonts w:ascii="宋体" w:eastAsia="宋体" w:hAnsi="宋体"/>
          <w:b/>
          <w:kern w:val="0"/>
          <w:sz w:val="32"/>
          <w:szCs w:val="32"/>
        </w:rPr>
        <w:t>设计方案</w:t>
      </w:r>
      <w:bookmarkStart w:id="0" w:name="幻灯片编号_2"/>
      <w:bookmarkEnd w:id="0"/>
      <w:r w:rsidR="00492B21">
        <w:rPr>
          <w:rFonts w:ascii="宋体" w:eastAsia="宋体" w:hAnsi="宋体" w:hint="eastAsia"/>
          <w:b/>
          <w:kern w:val="0"/>
          <w:sz w:val="32"/>
          <w:szCs w:val="32"/>
        </w:rPr>
        <w:t>（</w:t>
      </w:r>
      <w:r w:rsidR="00722878">
        <w:rPr>
          <w:rFonts w:ascii="宋体" w:eastAsia="宋体" w:hAnsi="宋体" w:hint="eastAsia"/>
          <w:b/>
          <w:kern w:val="0"/>
          <w:sz w:val="32"/>
          <w:szCs w:val="32"/>
        </w:rPr>
        <w:t>最终方案及</w:t>
      </w:r>
      <w:r w:rsidR="00492B21">
        <w:rPr>
          <w:rFonts w:ascii="宋体" w:eastAsia="宋体" w:hAnsi="宋体" w:hint="eastAsia"/>
          <w:b/>
          <w:kern w:val="0"/>
          <w:sz w:val="32"/>
          <w:szCs w:val="32"/>
        </w:rPr>
        <w:t>经济指标</w:t>
      </w:r>
      <w:r w:rsidR="00235557" w:rsidRPr="00235557">
        <w:rPr>
          <w:rFonts w:ascii="宋体" w:eastAsia="宋体" w:hAnsi="宋体" w:hint="eastAsia"/>
          <w:b/>
          <w:kern w:val="0"/>
          <w:sz w:val="32"/>
          <w:szCs w:val="32"/>
        </w:rPr>
        <w:t>以《建设工程规划许可证》及其附图为准</w:t>
      </w:r>
      <w:r w:rsidR="00BB59F7" w:rsidRPr="00EB57F1">
        <w:rPr>
          <w:rFonts w:ascii="宋体" w:eastAsia="宋体" w:hAnsi="宋体" w:hint="eastAsia"/>
          <w:b/>
          <w:kern w:val="0"/>
          <w:sz w:val="32"/>
          <w:szCs w:val="32"/>
        </w:rPr>
        <w:t>）</w:t>
      </w:r>
    </w:p>
    <w:p w:rsidR="007A20DE" w:rsidRDefault="00A003D4" w:rsidP="008B3B63">
      <w:pPr>
        <w:tabs>
          <w:tab w:val="left" w:pos="3697"/>
        </w:tabs>
        <w:spacing w:before="77"/>
        <w:jc w:val="center"/>
        <w:rPr>
          <w:rFonts w:ascii="宋体" w:eastAsia="宋体" w:hAnsi="宋体"/>
          <w:b/>
          <w:kern w:val="0"/>
          <w:sz w:val="32"/>
          <w:szCs w:val="32"/>
        </w:rPr>
      </w:pPr>
      <w:r>
        <w:rPr>
          <w:rFonts w:ascii="宋体" w:eastAsia="宋体" w:hAnsi="宋体"/>
          <w:b/>
          <w:noProof/>
          <w:kern w:val="0"/>
          <w:sz w:val="32"/>
          <w:szCs w:val="32"/>
        </w:rPr>
        <w:drawing>
          <wp:inline distT="0" distB="0" distL="0" distR="0">
            <wp:extent cx="12610532" cy="8915960"/>
            <wp:effectExtent l="0" t="0" r="63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19008" cy="8921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C30" w:rsidRPr="00EB57F1" w:rsidRDefault="00BB59F7" w:rsidP="008853A5">
      <w:pPr>
        <w:tabs>
          <w:tab w:val="left" w:pos="3697"/>
        </w:tabs>
        <w:spacing w:before="77" w:line="1000" w:lineRule="exact"/>
        <w:rPr>
          <w:rFonts w:ascii="宋体" w:eastAsia="宋体" w:hAnsi="宋体"/>
          <w:b/>
          <w:kern w:val="0"/>
          <w:sz w:val="32"/>
          <w:szCs w:val="32"/>
        </w:rPr>
      </w:pPr>
      <w:r w:rsidRPr="00BB59F7">
        <w:rPr>
          <w:rFonts w:ascii="宋体" w:eastAsia="宋体" w:hAnsi="宋体" w:hint="eastAsia"/>
          <w:b/>
          <w:kern w:val="0"/>
          <w:sz w:val="32"/>
          <w:szCs w:val="32"/>
        </w:rPr>
        <w:t>三、</w:t>
      </w:r>
      <w:r w:rsidR="00A23C30" w:rsidRPr="00EB57F1">
        <w:rPr>
          <w:rFonts w:ascii="宋体" w:eastAsia="宋体" w:hAnsi="宋体"/>
          <w:b/>
          <w:kern w:val="0"/>
          <w:sz w:val="32"/>
          <w:szCs w:val="32"/>
        </w:rPr>
        <w:t>意见反馈及联系方式：</w:t>
      </w:r>
    </w:p>
    <w:p w:rsidR="00A23C30" w:rsidRDefault="00A23C30" w:rsidP="008853A5">
      <w:pPr>
        <w:tabs>
          <w:tab w:val="left" w:pos="3697"/>
        </w:tabs>
        <w:spacing w:before="77" w:line="1000" w:lineRule="exact"/>
        <w:rPr>
          <w:rFonts w:ascii="宋体" w:eastAsia="宋体" w:hAnsi="宋体"/>
          <w:kern w:val="0"/>
          <w:sz w:val="32"/>
          <w:szCs w:val="32"/>
        </w:rPr>
      </w:pPr>
      <w:r w:rsidRPr="00A23C30">
        <w:rPr>
          <w:rFonts w:ascii="宋体" w:eastAsia="宋体" w:hAnsi="宋体"/>
          <w:kern w:val="0"/>
          <w:sz w:val="32"/>
          <w:szCs w:val="32"/>
        </w:rPr>
        <w:t>相关利害关系人如对上述批前公示内容不明确、有异议或相关意见的，可以按照以下联系方式进行咨询反映。</w:t>
      </w:r>
    </w:p>
    <w:p w:rsidR="00F73B82" w:rsidRDefault="00F73B82" w:rsidP="00F73B82">
      <w:pPr>
        <w:tabs>
          <w:tab w:val="left" w:pos="3697"/>
        </w:tabs>
        <w:spacing w:before="77" w:line="1000" w:lineRule="exact"/>
        <w:rPr>
          <w:rFonts w:ascii="宋体" w:eastAsia="宋体" w:hAnsi="宋体"/>
          <w:kern w:val="0"/>
          <w:sz w:val="32"/>
          <w:szCs w:val="32"/>
        </w:rPr>
      </w:pPr>
      <w:r w:rsidRPr="00DC61FE">
        <w:rPr>
          <w:rFonts w:ascii="宋体" w:eastAsia="宋体" w:hAnsi="宋体" w:hint="eastAsia"/>
          <w:kern w:val="0"/>
          <w:sz w:val="32"/>
          <w:szCs w:val="32"/>
        </w:rPr>
        <w:t>贵阳市综合行政执法支队直属五大队空间规划四室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  </w:t>
      </w:r>
      <w:r w:rsidRPr="00A23C30">
        <w:rPr>
          <w:rFonts w:ascii="宋体" w:eastAsia="宋体" w:hAnsi="宋体" w:hint="eastAsia"/>
          <w:kern w:val="0"/>
          <w:sz w:val="32"/>
          <w:szCs w:val="32"/>
        </w:rPr>
        <w:t>业务咨询</w:t>
      </w:r>
      <w:r w:rsidRPr="00A23C30">
        <w:rPr>
          <w:rFonts w:ascii="宋体" w:eastAsia="宋体" w:hAnsi="宋体"/>
          <w:kern w:val="0"/>
          <w:sz w:val="32"/>
          <w:szCs w:val="32"/>
        </w:rPr>
        <w:t>电话</w:t>
      </w:r>
      <w:r w:rsidRPr="00A23C30">
        <w:rPr>
          <w:rFonts w:ascii="宋体" w:eastAsia="宋体" w:hAnsi="宋体" w:hint="eastAsia"/>
          <w:kern w:val="0"/>
          <w:sz w:val="32"/>
          <w:szCs w:val="32"/>
        </w:rPr>
        <w:t>：</w:t>
      </w:r>
      <w:r>
        <w:rPr>
          <w:rFonts w:ascii="宋体" w:eastAsia="宋体" w:hAnsi="宋体" w:hint="eastAsia"/>
          <w:kern w:val="0"/>
          <w:sz w:val="32"/>
          <w:szCs w:val="32"/>
        </w:rPr>
        <w:t>83625098</w:t>
      </w:r>
      <w:r w:rsidRPr="00A23C30">
        <w:rPr>
          <w:rFonts w:ascii="宋体" w:eastAsia="宋体" w:hAnsi="宋体" w:hint="eastAsia"/>
          <w:kern w:val="0"/>
          <w:sz w:val="32"/>
          <w:szCs w:val="32"/>
        </w:rPr>
        <w:t xml:space="preserve">   </w:t>
      </w:r>
      <w:r w:rsidRPr="00A23C30">
        <w:rPr>
          <w:rFonts w:ascii="宋体" w:eastAsia="宋体" w:hAnsi="宋体"/>
          <w:kern w:val="0"/>
          <w:sz w:val="32"/>
          <w:szCs w:val="32"/>
        </w:rPr>
        <w:t>联系人：</w:t>
      </w:r>
      <w:r>
        <w:rPr>
          <w:rFonts w:ascii="宋体" w:eastAsia="宋体" w:hAnsi="宋体" w:hint="eastAsia"/>
          <w:kern w:val="0"/>
          <w:sz w:val="32"/>
          <w:szCs w:val="32"/>
        </w:rPr>
        <w:t>刘</w:t>
      </w:r>
      <w:r>
        <w:rPr>
          <w:rFonts w:ascii="宋体" w:eastAsia="宋体" w:hAnsi="宋体"/>
          <w:kern w:val="0"/>
          <w:sz w:val="32"/>
          <w:szCs w:val="32"/>
        </w:rPr>
        <w:t>楠庆</w:t>
      </w:r>
      <w:r w:rsidRPr="00A70D76">
        <w:rPr>
          <w:rFonts w:ascii="宋体" w:eastAsia="宋体" w:hAnsi="宋体" w:hint="eastAsia"/>
          <w:kern w:val="0"/>
          <w:sz w:val="32"/>
          <w:szCs w:val="32"/>
        </w:rPr>
        <w:t xml:space="preserve">  </w:t>
      </w:r>
    </w:p>
    <w:p w:rsidR="00A23C30" w:rsidRPr="004710D6" w:rsidRDefault="009769D4" w:rsidP="008853A5">
      <w:pPr>
        <w:tabs>
          <w:tab w:val="left" w:pos="3697"/>
        </w:tabs>
        <w:spacing w:before="77" w:line="1000" w:lineRule="exact"/>
        <w:rPr>
          <w:rFonts w:ascii="宋体" w:eastAsia="宋体" w:hAnsi="宋体"/>
          <w:kern w:val="0"/>
          <w:sz w:val="32"/>
          <w:szCs w:val="32"/>
        </w:rPr>
      </w:pPr>
      <w:r w:rsidRPr="00A70D76">
        <w:rPr>
          <w:rFonts w:ascii="宋体" w:eastAsia="宋体" w:hAnsi="宋体" w:hint="eastAsia"/>
          <w:kern w:val="0"/>
          <w:sz w:val="32"/>
          <w:szCs w:val="32"/>
        </w:rPr>
        <w:t xml:space="preserve"> </w:t>
      </w:r>
      <w:r w:rsidR="00A23C30" w:rsidRPr="00A23C30">
        <w:rPr>
          <w:rFonts w:ascii="宋体" w:eastAsia="宋体" w:hAnsi="宋体" w:hint="eastAsia"/>
          <w:kern w:val="0"/>
          <w:sz w:val="32"/>
          <w:szCs w:val="32"/>
        </w:rPr>
        <w:t>贵阳市自然资源和规划局</w:t>
      </w:r>
      <w:r w:rsidR="00A23C30" w:rsidRPr="00A23C30">
        <w:rPr>
          <w:rFonts w:ascii="宋体" w:eastAsia="宋体" w:hAnsi="宋体"/>
          <w:kern w:val="0"/>
          <w:sz w:val="32"/>
          <w:szCs w:val="32"/>
        </w:rPr>
        <w:t>地址：</w:t>
      </w:r>
      <w:r w:rsidR="00A23C30" w:rsidRPr="00A23C30">
        <w:rPr>
          <w:rFonts w:ascii="宋体" w:eastAsia="宋体" w:hAnsi="宋体" w:hint="eastAsia"/>
          <w:kern w:val="0"/>
          <w:sz w:val="32"/>
          <w:szCs w:val="32"/>
        </w:rPr>
        <w:t>贵阳市观山湖区桃林路1号</w:t>
      </w:r>
    </w:p>
    <w:p w:rsidR="00AE4620" w:rsidRDefault="00AE4620" w:rsidP="00AE4620">
      <w:pPr>
        <w:tabs>
          <w:tab w:val="left" w:pos="3697"/>
        </w:tabs>
        <w:spacing w:before="77" w:line="1000" w:lineRule="exact"/>
        <w:rPr>
          <w:rFonts w:ascii="宋体" w:eastAsia="宋体" w:hAnsi="宋体"/>
          <w:kern w:val="0"/>
          <w:sz w:val="32"/>
          <w:szCs w:val="32"/>
        </w:rPr>
      </w:pPr>
      <w:r w:rsidRPr="00A23C30">
        <w:rPr>
          <w:rFonts w:ascii="宋体" w:eastAsia="宋体" w:hAnsi="宋体"/>
          <w:kern w:val="0"/>
          <w:sz w:val="32"/>
          <w:szCs w:val="32"/>
        </w:rPr>
        <w:t>办公室（</w:t>
      </w:r>
      <w:r w:rsidRPr="00A23C30">
        <w:rPr>
          <w:rFonts w:ascii="宋体" w:eastAsia="宋体" w:hAnsi="宋体" w:hint="eastAsia"/>
          <w:kern w:val="0"/>
          <w:sz w:val="32"/>
          <w:szCs w:val="32"/>
        </w:rPr>
        <w:t>22</w:t>
      </w:r>
      <w:r w:rsidRPr="00A23C30">
        <w:rPr>
          <w:rFonts w:ascii="宋体" w:eastAsia="宋体" w:hAnsi="宋体"/>
          <w:kern w:val="0"/>
          <w:sz w:val="32"/>
          <w:szCs w:val="32"/>
        </w:rPr>
        <w:t>楼）</w:t>
      </w:r>
      <w:r w:rsidRPr="00A23C30">
        <w:rPr>
          <w:rFonts w:ascii="宋体" w:eastAsia="宋体" w:hAnsi="宋体" w:hint="eastAsia"/>
          <w:kern w:val="0"/>
          <w:sz w:val="32"/>
          <w:szCs w:val="32"/>
        </w:rPr>
        <w:t xml:space="preserve">       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      </w:t>
      </w:r>
      <w:r w:rsidRPr="00A23C30">
        <w:rPr>
          <w:rFonts w:ascii="宋体" w:eastAsia="宋体" w:hAnsi="宋体" w:hint="eastAsia"/>
          <w:kern w:val="0"/>
          <w:sz w:val="32"/>
          <w:szCs w:val="32"/>
        </w:rPr>
        <w:t xml:space="preserve"> 监 督 </w:t>
      </w:r>
      <w:r w:rsidRPr="00A23C30">
        <w:rPr>
          <w:rFonts w:ascii="宋体" w:eastAsia="宋体" w:hAnsi="宋体"/>
          <w:kern w:val="0"/>
          <w:sz w:val="32"/>
          <w:szCs w:val="32"/>
        </w:rPr>
        <w:t>电</w:t>
      </w:r>
      <w:r w:rsidRPr="00A23C30">
        <w:rPr>
          <w:rFonts w:ascii="宋体" w:eastAsia="宋体" w:hAnsi="宋体" w:hint="eastAsia"/>
          <w:kern w:val="0"/>
          <w:sz w:val="32"/>
          <w:szCs w:val="32"/>
        </w:rPr>
        <w:t xml:space="preserve"> </w:t>
      </w:r>
      <w:r w:rsidRPr="00A23C30">
        <w:rPr>
          <w:rFonts w:ascii="宋体" w:eastAsia="宋体" w:hAnsi="宋体"/>
          <w:kern w:val="0"/>
          <w:sz w:val="32"/>
          <w:szCs w:val="32"/>
        </w:rPr>
        <w:t>话：85828539</w:t>
      </w:r>
      <w:r w:rsidRPr="00A23C30">
        <w:rPr>
          <w:rFonts w:ascii="宋体" w:eastAsia="宋体" w:hAnsi="宋体" w:hint="eastAsia"/>
          <w:kern w:val="0"/>
          <w:sz w:val="32"/>
          <w:szCs w:val="32"/>
        </w:rPr>
        <w:t xml:space="preserve">      </w:t>
      </w:r>
      <w:r w:rsidRPr="00A23C30">
        <w:rPr>
          <w:rFonts w:ascii="宋体" w:eastAsia="宋体" w:hAnsi="宋体"/>
          <w:kern w:val="0"/>
          <w:sz w:val="32"/>
          <w:szCs w:val="32"/>
        </w:rPr>
        <w:t>联系人：李  康</w:t>
      </w:r>
    </w:p>
    <w:p w:rsidR="00AE4620" w:rsidRPr="00A23C30" w:rsidRDefault="00AE4620" w:rsidP="00AE4620">
      <w:pPr>
        <w:tabs>
          <w:tab w:val="left" w:pos="3697"/>
        </w:tabs>
        <w:spacing w:before="77" w:line="1000" w:lineRule="exact"/>
        <w:rPr>
          <w:rFonts w:ascii="宋体" w:eastAsia="宋体" w:hAnsi="宋体"/>
          <w:kern w:val="0"/>
          <w:sz w:val="32"/>
          <w:szCs w:val="32"/>
        </w:rPr>
      </w:pPr>
      <w:r w:rsidRPr="00AC40FB">
        <w:rPr>
          <w:rFonts w:ascii="宋体" w:eastAsia="宋体" w:hAnsi="宋体" w:hint="eastAsia"/>
          <w:kern w:val="0"/>
          <w:sz w:val="32"/>
          <w:szCs w:val="32"/>
        </w:rPr>
        <w:t>局直属机关纪委</w:t>
      </w:r>
      <w:r w:rsidRPr="00A23C30">
        <w:rPr>
          <w:rFonts w:ascii="宋体" w:eastAsia="宋体" w:hAnsi="宋体"/>
          <w:kern w:val="0"/>
          <w:sz w:val="32"/>
          <w:szCs w:val="32"/>
        </w:rPr>
        <w:t>（</w:t>
      </w:r>
      <w:r w:rsidRPr="00A23C30">
        <w:rPr>
          <w:rFonts w:ascii="宋体" w:eastAsia="宋体" w:hAnsi="宋体" w:hint="eastAsia"/>
          <w:kern w:val="0"/>
          <w:sz w:val="32"/>
          <w:szCs w:val="32"/>
        </w:rPr>
        <w:t>21</w:t>
      </w:r>
      <w:r w:rsidRPr="00A23C30">
        <w:rPr>
          <w:rFonts w:ascii="宋体" w:eastAsia="宋体" w:hAnsi="宋体"/>
          <w:kern w:val="0"/>
          <w:sz w:val="32"/>
          <w:szCs w:val="32"/>
        </w:rPr>
        <w:t>楼）</w:t>
      </w:r>
      <w:r w:rsidRPr="00A23C30">
        <w:rPr>
          <w:rFonts w:ascii="宋体" w:eastAsia="宋体" w:hAnsi="宋体" w:hint="eastAsia"/>
          <w:kern w:val="0"/>
          <w:sz w:val="32"/>
          <w:szCs w:val="32"/>
        </w:rPr>
        <w:t xml:space="preserve">        监 督 </w:t>
      </w:r>
      <w:r w:rsidRPr="00A23C30">
        <w:rPr>
          <w:rFonts w:ascii="宋体" w:eastAsia="宋体" w:hAnsi="宋体"/>
          <w:kern w:val="0"/>
          <w:sz w:val="32"/>
          <w:szCs w:val="32"/>
        </w:rPr>
        <w:t>电</w:t>
      </w:r>
      <w:r w:rsidRPr="00A23C30">
        <w:rPr>
          <w:rFonts w:ascii="宋体" w:eastAsia="宋体" w:hAnsi="宋体" w:hint="eastAsia"/>
          <w:kern w:val="0"/>
          <w:sz w:val="32"/>
          <w:szCs w:val="32"/>
        </w:rPr>
        <w:t xml:space="preserve"> </w:t>
      </w:r>
      <w:r w:rsidRPr="00A23C30">
        <w:rPr>
          <w:rFonts w:ascii="宋体" w:eastAsia="宋体" w:hAnsi="宋体"/>
          <w:kern w:val="0"/>
          <w:sz w:val="32"/>
          <w:szCs w:val="32"/>
        </w:rPr>
        <w:t xml:space="preserve">话：85865165 </w:t>
      </w:r>
      <w:r w:rsidRPr="00A23C30">
        <w:rPr>
          <w:rFonts w:ascii="宋体" w:eastAsia="宋体" w:hAnsi="宋体" w:hint="eastAsia"/>
          <w:kern w:val="0"/>
          <w:sz w:val="32"/>
          <w:szCs w:val="32"/>
        </w:rPr>
        <w:t xml:space="preserve">     </w:t>
      </w:r>
      <w:r w:rsidRPr="00A23C30">
        <w:rPr>
          <w:rFonts w:ascii="宋体" w:eastAsia="宋体" w:hAnsi="宋体"/>
          <w:kern w:val="0"/>
          <w:sz w:val="32"/>
          <w:szCs w:val="32"/>
        </w:rPr>
        <w:t>联系人：王兴亚</w:t>
      </w:r>
    </w:p>
    <w:p w:rsidR="00517A97" w:rsidRPr="00AE4620" w:rsidRDefault="00517A97" w:rsidP="008853A5">
      <w:pPr>
        <w:tabs>
          <w:tab w:val="left" w:pos="3697"/>
        </w:tabs>
        <w:spacing w:before="77" w:line="1000" w:lineRule="exact"/>
        <w:rPr>
          <w:rFonts w:ascii="宋体" w:eastAsia="宋体" w:hAnsi="宋体"/>
          <w:kern w:val="0"/>
          <w:sz w:val="32"/>
          <w:szCs w:val="32"/>
        </w:rPr>
      </w:pPr>
    </w:p>
    <w:p w:rsidR="00A23C30" w:rsidRPr="00387F24" w:rsidRDefault="00A23C30" w:rsidP="008853A5">
      <w:pPr>
        <w:tabs>
          <w:tab w:val="left" w:pos="3697"/>
        </w:tabs>
        <w:spacing w:before="77" w:line="1000" w:lineRule="exact"/>
        <w:rPr>
          <w:rFonts w:ascii="宋体" w:eastAsia="宋体" w:hAnsi="宋体"/>
          <w:kern w:val="0"/>
          <w:sz w:val="32"/>
          <w:szCs w:val="32"/>
        </w:rPr>
      </w:pPr>
      <w:r w:rsidRPr="00387F24">
        <w:rPr>
          <w:rFonts w:ascii="宋体" w:eastAsia="宋体" w:hAnsi="宋体"/>
          <w:kern w:val="0"/>
          <w:sz w:val="32"/>
          <w:szCs w:val="32"/>
        </w:rPr>
        <w:t>公示期自</w:t>
      </w:r>
      <w:r w:rsidR="00AB5513">
        <w:rPr>
          <w:rFonts w:ascii="宋体" w:eastAsia="宋体" w:hAnsi="宋体" w:hint="eastAsia"/>
          <w:kern w:val="0"/>
          <w:sz w:val="32"/>
          <w:szCs w:val="32"/>
        </w:rPr>
        <w:t>2025</w:t>
      </w:r>
      <w:r w:rsidRPr="00387F24">
        <w:rPr>
          <w:rFonts w:ascii="宋体" w:eastAsia="宋体" w:hAnsi="宋体" w:hint="eastAsia"/>
          <w:kern w:val="0"/>
          <w:sz w:val="32"/>
          <w:szCs w:val="32"/>
        </w:rPr>
        <w:t>年</w:t>
      </w:r>
      <w:r w:rsidR="00AB5513">
        <w:rPr>
          <w:rFonts w:ascii="宋体" w:eastAsia="宋体" w:hAnsi="宋体" w:hint="eastAsia"/>
          <w:kern w:val="0"/>
          <w:sz w:val="32"/>
          <w:szCs w:val="32"/>
        </w:rPr>
        <w:t>2</w:t>
      </w:r>
      <w:r w:rsidRPr="00387F24">
        <w:rPr>
          <w:rFonts w:ascii="宋体" w:eastAsia="宋体" w:hAnsi="宋体" w:hint="eastAsia"/>
          <w:kern w:val="0"/>
          <w:sz w:val="32"/>
          <w:szCs w:val="32"/>
        </w:rPr>
        <w:t>月</w:t>
      </w:r>
      <w:r w:rsidR="00ED1A17">
        <w:rPr>
          <w:rFonts w:ascii="宋体" w:eastAsia="宋体" w:hAnsi="宋体" w:hint="eastAsia"/>
          <w:kern w:val="0"/>
          <w:sz w:val="32"/>
          <w:szCs w:val="32"/>
        </w:rPr>
        <w:t>7</w:t>
      </w:r>
      <w:r w:rsidRPr="00387F24">
        <w:rPr>
          <w:rFonts w:ascii="宋体" w:eastAsia="宋体" w:hAnsi="宋体" w:hint="eastAsia"/>
          <w:kern w:val="0"/>
          <w:sz w:val="32"/>
          <w:szCs w:val="32"/>
        </w:rPr>
        <w:t>日</w:t>
      </w:r>
      <w:r w:rsidR="00B1388B">
        <w:rPr>
          <w:rFonts w:ascii="宋体" w:eastAsia="宋体" w:hAnsi="宋体" w:hint="eastAsia"/>
          <w:kern w:val="0"/>
          <w:sz w:val="32"/>
          <w:szCs w:val="32"/>
        </w:rPr>
        <w:t>至</w:t>
      </w:r>
      <w:r w:rsidR="00AB5513">
        <w:rPr>
          <w:rFonts w:ascii="宋体" w:eastAsia="宋体" w:hAnsi="宋体" w:hint="eastAsia"/>
          <w:kern w:val="0"/>
          <w:sz w:val="32"/>
          <w:szCs w:val="32"/>
        </w:rPr>
        <w:t>2025</w:t>
      </w:r>
      <w:r w:rsidR="00B1388B" w:rsidRPr="00387F24">
        <w:rPr>
          <w:rFonts w:ascii="宋体" w:eastAsia="宋体" w:hAnsi="宋体" w:hint="eastAsia"/>
          <w:kern w:val="0"/>
          <w:sz w:val="32"/>
          <w:szCs w:val="32"/>
        </w:rPr>
        <w:t>年</w:t>
      </w:r>
      <w:r w:rsidR="00AB5513">
        <w:rPr>
          <w:rFonts w:ascii="宋体" w:eastAsia="宋体" w:hAnsi="宋体" w:hint="eastAsia"/>
          <w:kern w:val="0"/>
          <w:sz w:val="32"/>
          <w:szCs w:val="32"/>
        </w:rPr>
        <w:t>2</w:t>
      </w:r>
      <w:r w:rsidR="00B1388B" w:rsidRPr="00387F24">
        <w:rPr>
          <w:rFonts w:ascii="宋体" w:eastAsia="宋体" w:hAnsi="宋体" w:hint="eastAsia"/>
          <w:kern w:val="0"/>
          <w:sz w:val="32"/>
          <w:szCs w:val="32"/>
        </w:rPr>
        <w:t>月</w:t>
      </w:r>
      <w:r w:rsidR="00A9288B">
        <w:rPr>
          <w:rFonts w:ascii="宋体" w:eastAsia="宋体" w:hAnsi="宋体" w:hint="eastAsia"/>
          <w:kern w:val="0"/>
          <w:sz w:val="32"/>
          <w:szCs w:val="32"/>
        </w:rPr>
        <w:t xml:space="preserve"> </w:t>
      </w:r>
      <w:r w:rsidR="00AB5513">
        <w:rPr>
          <w:rFonts w:ascii="宋体" w:eastAsia="宋体" w:hAnsi="宋体" w:hint="eastAsia"/>
          <w:kern w:val="0"/>
          <w:sz w:val="32"/>
          <w:szCs w:val="32"/>
        </w:rPr>
        <w:t>1</w:t>
      </w:r>
      <w:r w:rsidR="00ED1A17">
        <w:rPr>
          <w:rFonts w:ascii="宋体" w:eastAsia="宋体" w:hAnsi="宋体" w:hint="eastAsia"/>
          <w:kern w:val="0"/>
          <w:sz w:val="32"/>
          <w:szCs w:val="32"/>
        </w:rPr>
        <w:t>4</w:t>
      </w:r>
      <w:r w:rsidR="00B1388B" w:rsidRPr="00387F24">
        <w:rPr>
          <w:rFonts w:ascii="宋体" w:eastAsia="宋体" w:hAnsi="宋体" w:hint="eastAsia"/>
          <w:kern w:val="0"/>
          <w:sz w:val="32"/>
          <w:szCs w:val="32"/>
        </w:rPr>
        <w:t>日</w:t>
      </w:r>
      <w:r w:rsidR="00B1388B">
        <w:rPr>
          <w:rFonts w:ascii="宋体" w:eastAsia="宋体" w:hAnsi="宋体" w:hint="eastAsia"/>
          <w:kern w:val="0"/>
          <w:sz w:val="32"/>
          <w:szCs w:val="32"/>
        </w:rPr>
        <w:t>，共计</w:t>
      </w:r>
      <w:r w:rsidR="00F1552D">
        <w:rPr>
          <w:rFonts w:ascii="宋体" w:eastAsia="宋体" w:hAnsi="宋体" w:hint="eastAsia"/>
          <w:kern w:val="0"/>
          <w:sz w:val="32"/>
          <w:szCs w:val="32"/>
        </w:rPr>
        <w:t>7</w:t>
      </w:r>
      <w:r w:rsidR="002C318F">
        <w:rPr>
          <w:rFonts w:ascii="宋体" w:eastAsia="宋体" w:hAnsi="宋体" w:hint="eastAsia"/>
          <w:kern w:val="0"/>
          <w:sz w:val="32"/>
          <w:szCs w:val="32"/>
        </w:rPr>
        <w:t xml:space="preserve"> </w:t>
      </w:r>
      <w:r w:rsidRPr="00387F24">
        <w:rPr>
          <w:rFonts w:ascii="宋体" w:eastAsia="宋体" w:hAnsi="宋体" w:hint="eastAsia"/>
          <w:kern w:val="0"/>
          <w:sz w:val="32"/>
          <w:szCs w:val="32"/>
        </w:rPr>
        <w:t>个工作日。</w:t>
      </w:r>
    </w:p>
    <w:p w:rsidR="00517A97" w:rsidRDefault="00517A97" w:rsidP="008853A5">
      <w:pPr>
        <w:tabs>
          <w:tab w:val="left" w:pos="3697"/>
        </w:tabs>
        <w:spacing w:before="77" w:line="1000" w:lineRule="exact"/>
        <w:ind w:right="320"/>
        <w:jc w:val="right"/>
        <w:rPr>
          <w:rFonts w:ascii="Calibri" w:hAnsi="Calibri" w:cs="Calibri"/>
          <w:sz w:val="32"/>
          <w:szCs w:val="32"/>
        </w:rPr>
      </w:pPr>
    </w:p>
    <w:p w:rsidR="000048A8" w:rsidRPr="00A3535F" w:rsidRDefault="000048A8" w:rsidP="008853A5">
      <w:pPr>
        <w:tabs>
          <w:tab w:val="left" w:pos="3697"/>
        </w:tabs>
        <w:spacing w:before="77" w:line="1000" w:lineRule="exact"/>
        <w:ind w:right="320"/>
        <w:jc w:val="right"/>
        <w:rPr>
          <w:rFonts w:ascii="Calibri" w:hAnsi="Calibri" w:cs="Calibri"/>
          <w:sz w:val="32"/>
          <w:szCs w:val="32"/>
        </w:rPr>
      </w:pPr>
    </w:p>
    <w:p w:rsidR="00A23C30" w:rsidRDefault="00A23C30" w:rsidP="00517A97">
      <w:pPr>
        <w:tabs>
          <w:tab w:val="left" w:pos="3697"/>
        </w:tabs>
        <w:spacing w:before="77" w:line="600" w:lineRule="exact"/>
        <w:ind w:right="320"/>
        <w:jc w:val="right"/>
        <w:rPr>
          <w:rFonts w:ascii="Calibri" w:hAnsi="Calibri" w:cs="Calibri"/>
          <w:sz w:val="32"/>
          <w:szCs w:val="32"/>
        </w:rPr>
      </w:pPr>
      <w:r>
        <w:rPr>
          <w:rFonts w:ascii="Calibri" w:eastAsia="Calibri" w:hAnsi="Calibri" w:cs="Calibri" w:hint="eastAsia"/>
          <w:sz w:val="32"/>
          <w:szCs w:val="32"/>
        </w:rPr>
        <w:t>贵阳市自然资源和</w:t>
      </w:r>
      <w:r>
        <w:rPr>
          <w:rFonts w:ascii="Calibri" w:eastAsia="Calibri" w:hAnsi="Calibri" w:cs="Calibri"/>
          <w:sz w:val="32"/>
          <w:szCs w:val="32"/>
        </w:rPr>
        <w:t>规划局</w:t>
      </w:r>
    </w:p>
    <w:p w:rsidR="00C65122" w:rsidRPr="00BB59F7" w:rsidRDefault="00AB5513" w:rsidP="00517A97">
      <w:pPr>
        <w:spacing w:line="600" w:lineRule="exact"/>
        <w:ind w:right="732"/>
        <w:jc w:val="right"/>
        <w:rPr>
          <w:rFonts w:ascii="宋体" w:eastAsia="宋体" w:hAnsi="宋体" w:cs="宋体"/>
          <w:sz w:val="32"/>
          <w:szCs w:val="32"/>
        </w:rPr>
      </w:pPr>
      <w:r>
        <w:rPr>
          <w:rFonts w:ascii="宋体" w:eastAsia="宋体" w:hAnsi="宋体" w:cs="宋体" w:hint="eastAsia"/>
          <w:sz w:val="32"/>
          <w:szCs w:val="32"/>
        </w:rPr>
        <w:t>2025</w:t>
      </w:r>
      <w:r w:rsidR="00A23C30">
        <w:rPr>
          <w:rFonts w:ascii="宋体" w:eastAsia="宋体" w:hAnsi="宋体" w:cs="宋体"/>
          <w:sz w:val="32"/>
          <w:szCs w:val="32"/>
        </w:rPr>
        <w:t>年</w:t>
      </w:r>
      <w:r>
        <w:rPr>
          <w:rFonts w:ascii="宋体" w:eastAsia="宋体" w:hAnsi="宋体" w:cs="宋体" w:hint="eastAsia"/>
          <w:sz w:val="32"/>
          <w:szCs w:val="32"/>
        </w:rPr>
        <w:t>2</w:t>
      </w:r>
      <w:r w:rsidR="00A23C30">
        <w:rPr>
          <w:rFonts w:ascii="宋体" w:eastAsia="宋体" w:hAnsi="宋体" w:cs="宋体"/>
          <w:sz w:val="32"/>
          <w:szCs w:val="32"/>
        </w:rPr>
        <w:t>月</w:t>
      </w:r>
      <w:r w:rsidR="00ED1A17">
        <w:rPr>
          <w:rFonts w:ascii="宋体" w:eastAsia="宋体" w:hAnsi="宋体" w:cs="宋体" w:hint="eastAsia"/>
          <w:sz w:val="32"/>
          <w:szCs w:val="32"/>
        </w:rPr>
        <w:t>7</w:t>
      </w:r>
      <w:bookmarkStart w:id="1" w:name="_GoBack"/>
      <w:bookmarkEnd w:id="1"/>
      <w:r w:rsidR="00517A97">
        <w:rPr>
          <w:rFonts w:ascii="宋体" w:eastAsia="宋体" w:hAnsi="宋体" w:cs="宋体" w:hint="eastAsia"/>
          <w:sz w:val="32"/>
          <w:szCs w:val="32"/>
        </w:rPr>
        <w:t>日</w:t>
      </w:r>
    </w:p>
    <w:sectPr w:rsidR="00C65122" w:rsidRPr="00BB59F7">
      <w:pgSz w:w="23814" w:h="16839" w:orient="landscape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4394E" w:rsidRDefault="0014394E" w:rsidP="009B0C0A">
      <w:r>
        <w:separator/>
      </w:r>
    </w:p>
  </w:endnote>
  <w:endnote w:type="continuationSeparator" w:id="0">
    <w:p w:rsidR="0014394E" w:rsidRDefault="0014394E" w:rsidP="009B0C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4394E" w:rsidRDefault="0014394E" w:rsidP="009B0C0A">
      <w:r>
        <w:separator/>
      </w:r>
    </w:p>
  </w:footnote>
  <w:footnote w:type="continuationSeparator" w:id="0">
    <w:p w:rsidR="0014394E" w:rsidRDefault="0014394E" w:rsidP="009B0C0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B936CEC"/>
    <w:multiLevelType w:val="multilevel"/>
    <w:tmpl w:val="5B936CEC"/>
    <w:lvl w:ilvl="0">
      <w:start w:val="1"/>
      <w:numFmt w:val="japaneseCounting"/>
      <w:lvlText w:val="%1、"/>
      <w:lvlJc w:val="left"/>
      <w:pPr>
        <w:ind w:left="937" w:hanging="780"/>
      </w:pPr>
      <w:rPr>
        <w:rFonts w:hint="default"/>
        <w:lang w:val="en-US"/>
      </w:rPr>
    </w:lvl>
    <w:lvl w:ilvl="1">
      <w:start w:val="1"/>
      <w:numFmt w:val="lowerLetter"/>
      <w:lvlText w:val="%2)"/>
      <w:lvlJc w:val="left"/>
      <w:pPr>
        <w:ind w:left="997" w:hanging="420"/>
      </w:pPr>
    </w:lvl>
    <w:lvl w:ilvl="2">
      <w:start w:val="1"/>
      <w:numFmt w:val="lowerRoman"/>
      <w:lvlText w:val="%3."/>
      <w:lvlJc w:val="right"/>
      <w:pPr>
        <w:ind w:left="1417" w:hanging="420"/>
      </w:pPr>
    </w:lvl>
    <w:lvl w:ilvl="3">
      <w:start w:val="1"/>
      <w:numFmt w:val="decimal"/>
      <w:lvlText w:val="%4."/>
      <w:lvlJc w:val="left"/>
      <w:pPr>
        <w:ind w:left="1837" w:hanging="420"/>
      </w:pPr>
    </w:lvl>
    <w:lvl w:ilvl="4">
      <w:start w:val="1"/>
      <w:numFmt w:val="lowerLetter"/>
      <w:lvlText w:val="%5)"/>
      <w:lvlJc w:val="left"/>
      <w:pPr>
        <w:ind w:left="2257" w:hanging="420"/>
      </w:pPr>
    </w:lvl>
    <w:lvl w:ilvl="5">
      <w:start w:val="1"/>
      <w:numFmt w:val="lowerRoman"/>
      <w:lvlText w:val="%6."/>
      <w:lvlJc w:val="right"/>
      <w:pPr>
        <w:ind w:left="2677" w:hanging="420"/>
      </w:pPr>
    </w:lvl>
    <w:lvl w:ilvl="6">
      <w:start w:val="1"/>
      <w:numFmt w:val="decimal"/>
      <w:lvlText w:val="%7."/>
      <w:lvlJc w:val="left"/>
      <w:pPr>
        <w:ind w:left="3097" w:hanging="420"/>
      </w:pPr>
    </w:lvl>
    <w:lvl w:ilvl="7">
      <w:start w:val="1"/>
      <w:numFmt w:val="lowerLetter"/>
      <w:lvlText w:val="%8)"/>
      <w:lvlJc w:val="left"/>
      <w:pPr>
        <w:ind w:left="3517" w:hanging="420"/>
      </w:pPr>
    </w:lvl>
    <w:lvl w:ilvl="8">
      <w:start w:val="1"/>
      <w:numFmt w:val="lowerRoman"/>
      <w:lvlText w:val="%9."/>
      <w:lvlJc w:val="right"/>
      <w:pPr>
        <w:ind w:left="3937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bordersDoNotSurroundHeader/>
  <w:bordersDoNotSurroundFooter/>
  <w:activeWritingStyle w:appName="MSWord" w:lang="en-US" w:vendorID="64" w:dllVersion="131078" w:nlCheck="1" w:checkStyle="0"/>
  <w:activeWritingStyle w:appName="MSWord" w:lang="zh-CN" w:vendorID="64" w:dllVersion="131077" w:nlCheck="1" w:checkStyle="1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59F1"/>
    <w:rsid w:val="000048A8"/>
    <w:rsid w:val="00024BA2"/>
    <w:rsid w:val="00024C60"/>
    <w:rsid w:val="00027756"/>
    <w:rsid w:val="000326FD"/>
    <w:rsid w:val="00062035"/>
    <w:rsid w:val="0009721D"/>
    <w:rsid w:val="000B047E"/>
    <w:rsid w:val="000D67C1"/>
    <w:rsid w:val="001059F1"/>
    <w:rsid w:val="00107320"/>
    <w:rsid w:val="001166BE"/>
    <w:rsid w:val="0012620C"/>
    <w:rsid w:val="00133B02"/>
    <w:rsid w:val="0014394E"/>
    <w:rsid w:val="00155CC6"/>
    <w:rsid w:val="00165AE5"/>
    <w:rsid w:val="00174E14"/>
    <w:rsid w:val="0018648C"/>
    <w:rsid w:val="001903D7"/>
    <w:rsid w:val="00197FC6"/>
    <w:rsid w:val="001A6736"/>
    <w:rsid w:val="001A7472"/>
    <w:rsid w:val="001B3CB3"/>
    <w:rsid w:val="001B63F6"/>
    <w:rsid w:val="001C08FC"/>
    <w:rsid w:val="001C25A7"/>
    <w:rsid w:val="002052E4"/>
    <w:rsid w:val="0021483B"/>
    <w:rsid w:val="00220FAF"/>
    <w:rsid w:val="00220FDD"/>
    <w:rsid w:val="00223110"/>
    <w:rsid w:val="00223209"/>
    <w:rsid w:val="0022400A"/>
    <w:rsid w:val="00232E2D"/>
    <w:rsid w:val="00233BF0"/>
    <w:rsid w:val="00235557"/>
    <w:rsid w:val="0024616E"/>
    <w:rsid w:val="00247786"/>
    <w:rsid w:val="002611DB"/>
    <w:rsid w:val="00263C8C"/>
    <w:rsid w:val="002A20F5"/>
    <w:rsid w:val="002A5BD0"/>
    <w:rsid w:val="002B7701"/>
    <w:rsid w:val="002C2092"/>
    <w:rsid w:val="002C318F"/>
    <w:rsid w:val="002F378E"/>
    <w:rsid w:val="00303F3E"/>
    <w:rsid w:val="003117E8"/>
    <w:rsid w:val="00312B93"/>
    <w:rsid w:val="00314D5D"/>
    <w:rsid w:val="003213BD"/>
    <w:rsid w:val="0033417D"/>
    <w:rsid w:val="003760D7"/>
    <w:rsid w:val="00385F09"/>
    <w:rsid w:val="00387F24"/>
    <w:rsid w:val="00403DE3"/>
    <w:rsid w:val="0040622C"/>
    <w:rsid w:val="004357BF"/>
    <w:rsid w:val="00454DEF"/>
    <w:rsid w:val="004710D6"/>
    <w:rsid w:val="004774BF"/>
    <w:rsid w:val="00477AB3"/>
    <w:rsid w:val="0048239A"/>
    <w:rsid w:val="00490596"/>
    <w:rsid w:val="0049085B"/>
    <w:rsid w:val="00492B21"/>
    <w:rsid w:val="00494E70"/>
    <w:rsid w:val="004A0844"/>
    <w:rsid w:val="004A64F0"/>
    <w:rsid w:val="004C041F"/>
    <w:rsid w:val="004C53BB"/>
    <w:rsid w:val="004E20ED"/>
    <w:rsid w:val="004F7394"/>
    <w:rsid w:val="00501C45"/>
    <w:rsid w:val="005024F5"/>
    <w:rsid w:val="00504D58"/>
    <w:rsid w:val="00510075"/>
    <w:rsid w:val="00510F68"/>
    <w:rsid w:val="0051280F"/>
    <w:rsid w:val="00517A97"/>
    <w:rsid w:val="00523224"/>
    <w:rsid w:val="005258A9"/>
    <w:rsid w:val="005278C5"/>
    <w:rsid w:val="00554B4E"/>
    <w:rsid w:val="00570107"/>
    <w:rsid w:val="005947C7"/>
    <w:rsid w:val="005B2D5E"/>
    <w:rsid w:val="005C3528"/>
    <w:rsid w:val="005F270E"/>
    <w:rsid w:val="005F7389"/>
    <w:rsid w:val="00600720"/>
    <w:rsid w:val="006019EF"/>
    <w:rsid w:val="006139D3"/>
    <w:rsid w:val="0061415A"/>
    <w:rsid w:val="0061486F"/>
    <w:rsid w:val="006215C7"/>
    <w:rsid w:val="00640EE6"/>
    <w:rsid w:val="00644E27"/>
    <w:rsid w:val="006453CD"/>
    <w:rsid w:val="00653081"/>
    <w:rsid w:val="00665D8A"/>
    <w:rsid w:val="0067066C"/>
    <w:rsid w:val="006722CB"/>
    <w:rsid w:val="006723A2"/>
    <w:rsid w:val="006740D3"/>
    <w:rsid w:val="0069734D"/>
    <w:rsid w:val="00697893"/>
    <w:rsid w:val="006A0A1B"/>
    <w:rsid w:val="006C71A0"/>
    <w:rsid w:val="006F14EF"/>
    <w:rsid w:val="0071244D"/>
    <w:rsid w:val="00722878"/>
    <w:rsid w:val="0074744C"/>
    <w:rsid w:val="00754A47"/>
    <w:rsid w:val="0078598E"/>
    <w:rsid w:val="00786B54"/>
    <w:rsid w:val="007978E0"/>
    <w:rsid w:val="007A20DE"/>
    <w:rsid w:val="007A29DD"/>
    <w:rsid w:val="007A3280"/>
    <w:rsid w:val="007A6D01"/>
    <w:rsid w:val="007B190B"/>
    <w:rsid w:val="007B54F8"/>
    <w:rsid w:val="007C5F79"/>
    <w:rsid w:val="007D1357"/>
    <w:rsid w:val="007F5B4A"/>
    <w:rsid w:val="00800442"/>
    <w:rsid w:val="00807BC6"/>
    <w:rsid w:val="00821B33"/>
    <w:rsid w:val="00825E87"/>
    <w:rsid w:val="0084208D"/>
    <w:rsid w:val="00842DF7"/>
    <w:rsid w:val="008853A5"/>
    <w:rsid w:val="00890A76"/>
    <w:rsid w:val="008960B8"/>
    <w:rsid w:val="008B3B63"/>
    <w:rsid w:val="008B4DC4"/>
    <w:rsid w:val="008C6772"/>
    <w:rsid w:val="008D2D3A"/>
    <w:rsid w:val="008E7D22"/>
    <w:rsid w:val="00923C5F"/>
    <w:rsid w:val="00925D72"/>
    <w:rsid w:val="0093620F"/>
    <w:rsid w:val="00936378"/>
    <w:rsid w:val="009520BE"/>
    <w:rsid w:val="009538AF"/>
    <w:rsid w:val="0095437F"/>
    <w:rsid w:val="009610E1"/>
    <w:rsid w:val="009769D4"/>
    <w:rsid w:val="009819F2"/>
    <w:rsid w:val="009853B4"/>
    <w:rsid w:val="009A1167"/>
    <w:rsid w:val="009A7AA8"/>
    <w:rsid w:val="009B0C0A"/>
    <w:rsid w:val="009B26C7"/>
    <w:rsid w:val="009E332E"/>
    <w:rsid w:val="009F4D50"/>
    <w:rsid w:val="00A003D4"/>
    <w:rsid w:val="00A06D6C"/>
    <w:rsid w:val="00A23C30"/>
    <w:rsid w:val="00A3535F"/>
    <w:rsid w:val="00A3749C"/>
    <w:rsid w:val="00A62E1E"/>
    <w:rsid w:val="00A70D76"/>
    <w:rsid w:val="00A75895"/>
    <w:rsid w:val="00A84E07"/>
    <w:rsid w:val="00A9288B"/>
    <w:rsid w:val="00AB5513"/>
    <w:rsid w:val="00AD2419"/>
    <w:rsid w:val="00AE4620"/>
    <w:rsid w:val="00AF0341"/>
    <w:rsid w:val="00AF13B1"/>
    <w:rsid w:val="00AF5DF7"/>
    <w:rsid w:val="00B1388B"/>
    <w:rsid w:val="00B26812"/>
    <w:rsid w:val="00B42051"/>
    <w:rsid w:val="00B42AB7"/>
    <w:rsid w:val="00B42B2D"/>
    <w:rsid w:val="00B42FA1"/>
    <w:rsid w:val="00B54277"/>
    <w:rsid w:val="00B64324"/>
    <w:rsid w:val="00B7330A"/>
    <w:rsid w:val="00B93283"/>
    <w:rsid w:val="00BB59F7"/>
    <w:rsid w:val="00BC1A75"/>
    <w:rsid w:val="00BC5154"/>
    <w:rsid w:val="00BD4B81"/>
    <w:rsid w:val="00BD52FC"/>
    <w:rsid w:val="00BD7221"/>
    <w:rsid w:val="00BE790C"/>
    <w:rsid w:val="00BF155B"/>
    <w:rsid w:val="00BF6CBD"/>
    <w:rsid w:val="00BF7D84"/>
    <w:rsid w:val="00C03385"/>
    <w:rsid w:val="00C15434"/>
    <w:rsid w:val="00C23100"/>
    <w:rsid w:val="00C33AF4"/>
    <w:rsid w:val="00C4432E"/>
    <w:rsid w:val="00C65122"/>
    <w:rsid w:val="00C901E6"/>
    <w:rsid w:val="00CA6A83"/>
    <w:rsid w:val="00CE1B97"/>
    <w:rsid w:val="00CE59A5"/>
    <w:rsid w:val="00D01556"/>
    <w:rsid w:val="00D04D96"/>
    <w:rsid w:val="00D15ACB"/>
    <w:rsid w:val="00D52C3A"/>
    <w:rsid w:val="00D6393F"/>
    <w:rsid w:val="00D715E5"/>
    <w:rsid w:val="00D74425"/>
    <w:rsid w:val="00D7603B"/>
    <w:rsid w:val="00D76EE2"/>
    <w:rsid w:val="00D82E6D"/>
    <w:rsid w:val="00D831D4"/>
    <w:rsid w:val="00DB2B83"/>
    <w:rsid w:val="00DC1EE2"/>
    <w:rsid w:val="00DC3FC7"/>
    <w:rsid w:val="00DD34B8"/>
    <w:rsid w:val="00DE4DB5"/>
    <w:rsid w:val="00DF1ABF"/>
    <w:rsid w:val="00DF4D04"/>
    <w:rsid w:val="00E052E0"/>
    <w:rsid w:val="00E12E4D"/>
    <w:rsid w:val="00E13813"/>
    <w:rsid w:val="00E4036B"/>
    <w:rsid w:val="00E420B9"/>
    <w:rsid w:val="00E52CAE"/>
    <w:rsid w:val="00E56B49"/>
    <w:rsid w:val="00E66816"/>
    <w:rsid w:val="00E82BCA"/>
    <w:rsid w:val="00E97FC7"/>
    <w:rsid w:val="00EA04D1"/>
    <w:rsid w:val="00EA098A"/>
    <w:rsid w:val="00EA2C24"/>
    <w:rsid w:val="00EA3579"/>
    <w:rsid w:val="00EA4630"/>
    <w:rsid w:val="00EB57F1"/>
    <w:rsid w:val="00ED1A17"/>
    <w:rsid w:val="00F130AE"/>
    <w:rsid w:val="00F1552D"/>
    <w:rsid w:val="00F167FA"/>
    <w:rsid w:val="00F27288"/>
    <w:rsid w:val="00F332E7"/>
    <w:rsid w:val="00F52C53"/>
    <w:rsid w:val="00F553BB"/>
    <w:rsid w:val="00F73B82"/>
    <w:rsid w:val="00F77BF6"/>
    <w:rsid w:val="00F83955"/>
    <w:rsid w:val="00F86441"/>
    <w:rsid w:val="00FA0630"/>
    <w:rsid w:val="00FA1044"/>
    <w:rsid w:val="00FA446A"/>
    <w:rsid w:val="00FC032C"/>
    <w:rsid w:val="00FC0B4E"/>
    <w:rsid w:val="00FC2ECD"/>
    <w:rsid w:val="00FC44B7"/>
    <w:rsid w:val="00FE7F64"/>
    <w:rsid w:val="00FF73F7"/>
    <w:rsid w:val="1CB91651"/>
    <w:rsid w:val="6D9C261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/>
    <w:lsdException w:name="footer" w:semiHidden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semiHidden="0" w:uiPriority="1" w:unhideWhenUsed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Char"/>
    <w:uiPriority w:val="1"/>
    <w:qFormat/>
    <w:pPr>
      <w:ind w:left="118"/>
      <w:jc w:val="left"/>
    </w:pPr>
    <w:rPr>
      <w:rFonts w:ascii="宋体" w:eastAsia="宋体" w:hAnsi="宋体"/>
      <w:kern w:val="0"/>
      <w:sz w:val="64"/>
      <w:szCs w:val="64"/>
      <w:lang w:eastAsia="en-US"/>
    </w:rPr>
  </w:style>
  <w:style w:type="paragraph" w:styleId="a4">
    <w:name w:val="Balloon Text"/>
    <w:basedOn w:val="a"/>
    <w:link w:val="Char0"/>
    <w:uiPriority w:val="99"/>
    <w:semiHidden/>
    <w:unhideWhenUsed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2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正文文本 Char"/>
    <w:basedOn w:val="a0"/>
    <w:link w:val="a3"/>
    <w:uiPriority w:val="1"/>
    <w:rPr>
      <w:rFonts w:ascii="宋体" w:eastAsia="宋体" w:hAnsi="宋体"/>
      <w:kern w:val="0"/>
      <w:sz w:val="64"/>
      <w:szCs w:val="64"/>
      <w:lang w:eastAsia="en-US"/>
    </w:rPr>
  </w:style>
  <w:style w:type="character" w:customStyle="1" w:styleId="Char0">
    <w:name w:val="批注框文本 Char"/>
    <w:basedOn w:val="a0"/>
    <w:link w:val="a4"/>
    <w:uiPriority w:val="99"/>
    <w:semiHidden/>
    <w:rPr>
      <w:sz w:val="18"/>
      <w:szCs w:val="18"/>
    </w:rPr>
  </w:style>
  <w:style w:type="character" w:customStyle="1" w:styleId="Char2">
    <w:name w:val="页眉 Char"/>
    <w:basedOn w:val="a0"/>
    <w:link w:val="a6"/>
    <w:uiPriority w:val="99"/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Pr>
      <w:sz w:val="18"/>
      <w:szCs w:val="18"/>
    </w:rPr>
  </w:style>
  <w:style w:type="paragraph" w:styleId="a7">
    <w:name w:val="List Paragraph"/>
    <w:basedOn w:val="a"/>
    <w:uiPriority w:val="34"/>
    <w:qFormat/>
    <w:pPr>
      <w:ind w:firstLineChars="200" w:firstLine="4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/>
    <w:lsdException w:name="footer" w:semiHidden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semiHidden="0" w:uiPriority="1" w:unhideWhenUsed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Char"/>
    <w:uiPriority w:val="1"/>
    <w:qFormat/>
    <w:pPr>
      <w:ind w:left="118"/>
      <w:jc w:val="left"/>
    </w:pPr>
    <w:rPr>
      <w:rFonts w:ascii="宋体" w:eastAsia="宋体" w:hAnsi="宋体"/>
      <w:kern w:val="0"/>
      <w:sz w:val="64"/>
      <w:szCs w:val="64"/>
      <w:lang w:eastAsia="en-US"/>
    </w:rPr>
  </w:style>
  <w:style w:type="paragraph" w:styleId="a4">
    <w:name w:val="Balloon Text"/>
    <w:basedOn w:val="a"/>
    <w:link w:val="Char0"/>
    <w:uiPriority w:val="99"/>
    <w:semiHidden/>
    <w:unhideWhenUsed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2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正文文本 Char"/>
    <w:basedOn w:val="a0"/>
    <w:link w:val="a3"/>
    <w:uiPriority w:val="1"/>
    <w:rPr>
      <w:rFonts w:ascii="宋体" w:eastAsia="宋体" w:hAnsi="宋体"/>
      <w:kern w:val="0"/>
      <w:sz w:val="64"/>
      <w:szCs w:val="64"/>
      <w:lang w:eastAsia="en-US"/>
    </w:rPr>
  </w:style>
  <w:style w:type="character" w:customStyle="1" w:styleId="Char0">
    <w:name w:val="批注框文本 Char"/>
    <w:basedOn w:val="a0"/>
    <w:link w:val="a4"/>
    <w:uiPriority w:val="99"/>
    <w:semiHidden/>
    <w:rPr>
      <w:sz w:val="18"/>
      <w:szCs w:val="18"/>
    </w:rPr>
  </w:style>
  <w:style w:type="character" w:customStyle="1" w:styleId="Char2">
    <w:name w:val="页眉 Char"/>
    <w:basedOn w:val="a0"/>
    <w:link w:val="a6"/>
    <w:uiPriority w:val="99"/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Pr>
      <w:sz w:val="18"/>
      <w:szCs w:val="18"/>
    </w:rPr>
  </w:style>
  <w:style w:type="paragraph" w:styleId="a7">
    <w:name w:val="List Paragraph"/>
    <w:basedOn w:val="a"/>
    <w:uiPriority w:val="34"/>
    <w:qFormat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3" Type="http://schemas.openxmlformats.org/officeDocument/2006/relationships/numbering" Target="numbering.xml"/><Relationship Id="rId7" Type="http://schemas.openxmlformats.org/officeDocument/2006/relationships/webSettings" Target="webSetting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ntTable" Target="fontTable.xml"/><Relationship Id="rId5" Type="http://schemas.microsoft.com/office/2007/relationships/stylesWithEffects" Target="stylesWithEffects.xml"/><Relationship Id="rId10" Type="http://schemas.openxmlformats.org/officeDocument/2006/relationships/image" Target="media/image1.jpg"/><Relationship Id="rId4" Type="http://schemas.openxmlformats.org/officeDocument/2006/relationships/styles" Target="styles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0402950-7413-4989-B29B-16BD468B05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197</TotalTime>
  <Pages>1</Pages>
  <Words>96</Words>
  <Characters>552</Characters>
  <Application>Microsoft Office Word</Application>
  <DocSecurity>0</DocSecurity>
  <Lines>4</Lines>
  <Paragraphs>1</Paragraphs>
  <ScaleCrop>false</ScaleCrop>
  <Company>ecd</Company>
  <LinksUpToDate>false</LinksUpToDate>
  <CharactersWithSpaces>647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ecd</dc:creator>
  <cp:lastModifiedBy>顾俊源</cp:lastModifiedBy>
  <cp:revision>100</cp:revision>
  <cp:lastPrinted>2022-12-28T04:39:00Z</cp:lastPrinted>
  <dcterms:created xsi:type="dcterms:W3CDTF">2022-12-28T04:40:00Z</dcterms:created>
  <dcterms:modified xsi:type="dcterms:W3CDTF">2025-02-08T06:53:00Z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2052-11.1.0.9584</vt:lpwstr>
  </property>
</Properties>
</file>